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957" w14:textId="25F9BFB1" w:rsidR="0090294B" w:rsidRPr="00DF4894" w:rsidRDefault="00796DBF" w:rsidP="00DF4894">
      <w:pPr>
        <w:pBdr>
          <w:bottom w:val="single" w:sz="6" w:space="1" w:color="auto"/>
        </w:pBdr>
        <w:rPr>
          <w:rFonts w:ascii="Times New Roman" w:eastAsia="Times New Roman" w:hAnsi="Times New Roman" w:cs="Times New Roman"/>
        </w:rPr>
      </w:pPr>
      <w:r>
        <w:tab/>
      </w:r>
      <w:r>
        <w:tab/>
      </w:r>
      <w:r>
        <w:tab/>
      </w:r>
      <w:r>
        <w:tab/>
      </w:r>
      <w:r>
        <w:tab/>
      </w:r>
      <w:r>
        <w:tab/>
      </w:r>
      <w:r>
        <w:tab/>
      </w:r>
      <w:r>
        <w:tab/>
      </w:r>
    </w:p>
    <w:p w14:paraId="66451909" w14:textId="502D61AB" w:rsidR="748BB24C" w:rsidRDefault="748BB24C" w:rsidP="236A7050">
      <w:pPr>
        <w:spacing w:after="120" w:line="240" w:lineRule="auto"/>
        <w:rPr>
          <w:rFonts w:ascii="Times New Roman" w:eastAsia="Times New Roman" w:hAnsi="Times New Roman" w:cs="Times New Roman"/>
          <w:color w:val="000000" w:themeColor="text1"/>
          <w:sz w:val="16"/>
          <w:szCs w:val="16"/>
        </w:rPr>
      </w:pPr>
    </w:p>
    <w:p w14:paraId="509E2444" w14:textId="5BAF81F9" w:rsidR="00312F98" w:rsidRPr="00312F98" w:rsidRDefault="00312F98" w:rsidP="004E7FC2">
      <w:pPr>
        <w:spacing w:after="120" w:line="240" w:lineRule="auto"/>
        <w:rPr>
          <w:rFonts w:ascii="Times New Roman" w:eastAsia="Times New Roman" w:hAnsi="Times New Roman" w:cs="Times New Roman"/>
          <w:color w:val="000000" w:themeColor="text1"/>
        </w:rPr>
      </w:pPr>
      <w:r w:rsidRPr="00312F98">
        <w:rPr>
          <w:rFonts w:ascii="Times New Roman" w:eastAsia="Times New Roman" w:hAnsi="Times New Roman" w:cs="Times New Roman"/>
          <w:b/>
          <w:bCs/>
          <w:color w:val="000000" w:themeColor="text1"/>
        </w:rPr>
        <w:t>TO:</w:t>
      </w:r>
      <w:r w:rsidRPr="00312F98">
        <w:rPr>
          <w:rFonts w:ascii="Times New Roman" w:eastAsia="Times New Roman" w:hAnsi="Times New Roman" w:cs="Times New Roman"/>
          <w:color w:val="000000" w:themeColor="text1"/>
        </w:rPr>
        <w:t xml:space="preserve"> </w:t>
      </w:r>
      <w:r w:rsidRPr="00312F98">
        <w:rPr>
          <w:rFonts w:ascii="Times New Roman" w:eastAsia="Times New Roman" w:hAnsi="Times New Roman" w:cs="Times New Roman"/>
          <w:color w:val="000000" w:themeColor="text1"/>
        </w:rPr>
        <w:tab/>
      </w:r>
      <w:r w:rsidRPr="00312F98">
        <w:rPr>
          <w:rFonts w:ascii="Times New Roman" w:eastAsia="Times New Roman" w:hAnsi="Times New Roman" w:cs="Times New Roman"/>
          <w:color w:val="000000" w:themeColor="text1"/>
        </w:rPr>
        <w:tab/>
      </w:r>
      <w:r w:rsidR="004E7FC2">
        <w:rPr>
          <w:rFonts w:ascii="Times New Roman" w:eastAsia="Times New Roman" w:hAnsi="Times New Roman" w:cs="Times New Roman"/>
          <w:color w:val="000000" w:themeColor="text1"/>
        </w:rPr>
        <w:t>NDMS Partners</w:t>
      </w:r>
    </w:p>
    <w:p w14:paraId="5DE23685" w14:textId="77777777" w:rsidR="00312F98" w:rsidRPr="00312F98" w:rsidRDefault="00312F98" w:rsidP="00312F98">
      <w:pPr>
        <w:spacing w:after="120" w:line="240" w:lineRule="auto"/>
        <w:rPr>
          <w:rFonts w:ascii="Times New Roman" w:eastAsia="Times New Roman" w:hAnsi="Times New Roman" w:cs="Times New Roman"/>
          <w:color w:val="000000" w:themeColor="text1"/>
        </w:rPr>
      </w:pPr>
      <w:r w:rsidRPr="00312F98">
        <w:rPr>
          <w:rFonts w:ascii="Times New Roman" w:eastAsia="Times New Roman" w:hAnsi="Times New Roman" w:cs="Times New Roman"/>
          <w:b/>
          <w:bCs/>
          <w:color w:val="000000" w:themeColor="text1"/>
        </w:rPr>
        <w:t>FROM:</w:t>
      </w:r>
      <w:r w:rsidRPr="00312F98">
        <w:rPr>
          <w:rFonts w:ascii="Times New Roman" w:eastAsia="Times New Roman" w:hAnsi="Times New Roman" w:cs="Times New Roman"/>
          <w:color w:val="000000" w:themeColor="text1"/>
        </w:rPr>
        <w:t xml:space="preserve"> </w:t>
      </w:r>
      <w:r w:rsidRPr="00312F98">
        <w:rPr>
          <w:rFonts w:ascii="Times New Roman" w:eastAsia="Times New Roman" w:hAnsi="Times New Roman" w:cs="Times New Roman"/>
          <w:color w:val="000000" w:themeColor="text1"/>
        </w:rPr>
        <w:tab/>
        <w:t>Andrew McBrearty</w:t>
      </w:r>
    </w:p>
    <w:p w14:paraId="4A5262C9" w14:textId="63087761" w:rsidR="00312F98" w:rsidRPr="00312F98" w:rsidRDefault="00BF4681" w:rsidP="00312F98">
      <w:pPr>
        <w:spacing w:after="120" w:line="240" w:lineRule="auto"/>
        <w:ind w:left="720"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Division </w:t>
      </w:r>
      <w:r w:rsidR="00312F98" w:rsidRPr="00312F98">
        <w:rPr>
          <w:rFonts w:ascii="Times New Roman" w:eastAsia="Times New Roman" w:hAnsi="Times New Roman" w:cs="Times New Roman"/>
          <w:color w:val="000000" w:themeColor="text1"/>
        </w:rPr>
        <w:t xml:space="preserve">Director, NDMS Federal Patient Movement </w:t>
      </w:r>
    </w:p>
    <w:p w14:paraId="55A48406" w14:textId="1A69A311" w:rsidR="00312F98" w:rsidRPr="00312F98" w:rsidRDefault="00312F98" w:rsidP="00312F98">
      <w:pPr>
        <w:spacing w:after="120" w:line="240" w:lineRule="auto"/>
        <w:rPr>
          <w:rFonts w:ascii="Times New Roman" w:eastAsia="Times New Roman" w:hAnsi="Times New Roman" w:cs="Times New Roman"/>
          <w:color w:val="000000" w:themeColor="text1"/>
        </w:rPr>
      </w:pPr>
      <w:r w:rsidRPr="00312F98">
        <w:rPr>
          <w:rFonts w:ascii="Times New Roman" w:eastAsia="Times New Roman" w:hAnsi="Times New Roman" w:cs="Times New Roman"/>
          <w:b/>
          <w:bCs/>
          <w:color w:val="000000" w:themeColor="text1"/>
        </w:rPr>
        <w:t xml:space="preserve">SUBJECT: </w:t>
      </w:r>
      <w:r w:rsidRPr="00312F98">
        <w:rPr>
          <w:rFonts w:ascii="Times New Roman" w:eastAsia="Times New Roman" w:hAnsi="Times New Roman" w:cs="Times New Roman"/>
          <w:color w:val="000000" w:themeColor="text1"/>
        </w:rPr>
        <w:tab/>
      </w:r>
      <w:r w:rsidR="004E7FC2">
        <w:rPr>
          <w:rFonts w:ascii="Times New Roman" w:eastAsia="Times New Roman" w:hAnsi="Times New Roman" w:cs="Times New Roman"/>
          <w:color w:val="000000" w:themeColor="text1"/>
        </w:rPr>
        <w:t>Summary of Changes to NDMS Partner Healthcare Facility MOA (2023)</w:t>
      </w:r>
    </w:p>
    <w:p w14:paraId="2369AD34" w14:textId="1852B517" w:rsidR="00312F98" w:rsidRPr="00312F98" w:rsidRDefault="00312F98" w:rsidP="00312F98">
      <w:pPr>
        <w:spacing w:after="120" w:line="240" w:lineRule="auto"/>
        <w:rPr>
          <w:rFonts w:ascii="Times New Roman" w:eastAsia="Times New Roman" w:hAnsi="Times New Roman" w:cs="Times New Roman"/>
          <w:color w:val="000000" w:themeColor="text1"/>
        </w:rPr>
      </w:pPr>
      <w:r w:rsidRPr="00312F98">
        <w:rPr>
          <w:rFonts w:ascii="Times New Roman" w:eastAsia="Times New Roman" w:hAnsi="Times New Roman" w:cs="Times New Roman"/>
          <w:b/>
          <w:bCs/>
          <w:color w:val="000000" w:themeColor="text1"/>
        </w:rPr>
        <w:t>DATE:</w:t>
      </w:r>
      <w:r w:rsidRPr="00312F98">
        <w:rPr>
          <w:rFonts w:ascii="Times New Roman" w:eastAsia="Times New Roman" w:hAnsi="Times New Roman" w:cs="Times New Roman"/>
          <w:color w:val="000000" w:themeColor="text1"/>
        </w:rPr>
        <w:t xml:space="preserve"> </w:t>
      </w:r>
      <w:r w:rsidRPr="00312F98">
        <w:rPr>
          <w:rFonts w:ascii="Times New Roman" w:eastAsia="Times New Roman" w:hAnsi="Times New Roman" w:cs="Times New Roman"/>
          <w:color w:val="000000" w:themeColor="text1"/>
        </w:rPr>
        <w:tab/>
      </w:r>
      <w:r w:rsidR="004E7FC2">
        <w:rPr>
          <w:rFonts w:ascii="Times New Roman" w:eastAsia="Times New Roman" w:hAnsi="Times New Roman" w:cs="Times New Roman"/>
          <w:color w:val="000000" w:themeColor="text1"/>
        </w:rPr>
        <w:t>18 July 2023</w:t>
      </w:r>
    </w:p>
    <w:p w14:paraId="636DF1BF" w14:textId="70700CB8" w:rsidR="00312F98" w:rsidRPr="00312F98" w:rsidRDefault="00312F98" w:rsidP="00312F98">
      <w:pPr>
        <w:spacing w:after="120" w:line="240" w:lineRule="auto"/>
        <w:rPr>
          <w:rFonts w:ascii="Times New Roman" w:eastAsia="Times New Roman" w:hAnsi="Times New Roman" w:cs="Times New Roman"/>
          <w:b/>
          <w:bCs/>
          <w:color w:val="000000" w:themeColor="text1"/>
        </w:rPr>
      </w:pPr>
    </w:p>
    <w:p w14:paraId="72236856" w14:textId="1227ECB9" w:rsidR="0089630F" w:rsidRDefault="004E7FC2" w:rsidP="00312F98">
      <w:p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NDMS Partner Healthcare Memorandum of Agreement signed in 2018 has been revised and updated, replacing certain elements of the document. Please see the below summary for changes made to the newly signed (2023) edition. </w:t>
      </w:r>
    </w:p>
    <w:p w14:paraId="20B126A9" w14:textId="4724F6BD" w:rsidR="004E7FC2" w:rsidRDefault="004E7FC2" w:rsidP="00312F98">
      <w:pPr>
        <w:spacing w:after="120" w:line="240" w:lineRule="auto"/>
        <w:rPr>
          <w:rFonts w:ascii="Times New Roman" w:eastAsia="Times New Roman" w:hAnsi="Times New Roman" w:cs="Times New Roman"/>
          <w:color w:val="000000" w:themeColor="text1"/>
        </w:rPr>
      </w:pPr>
    </w:p>
    <w:p w14:paraId="58ACBA08" w14:textId="53C3B832" w:rsidR="004E7FC2" w:rsidRPr="002549A8" w:rsidRDefault="004E7FC2" w:rsidP="00312F98">
      <w:pPr>
        <w:pStyle w:val="ListParagraph"/>
        <w:numPr>
          <w:ilvl w:val="0"/>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PURPOSE</w:t>
      </w:r>
    </w:p>
    <w:p w14:paraId="167E26CA" w14:textId="498F7746" w:rsidR="002549A8" w:rsidRDefault="00B33F13" w:rsidP="002549A8">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Section A: </w:t>
      </w:r>
      <w:r>
        <w:rPr>
          <w:rFonts w:ascii="Times New Roman" w:eastAsia="Times New Roman" w:hAnsi="Times New Roman" w:cs="Times New Roman"/>
          <w:color w:val="000000" w:themeColor="text1"/>
        </w:rPr>
        <w:t xml:space="preserve">Changed from “ …to provide health services, health-related social services, other appropriate human services, and appropriate auxiliary services to respond to the needs of victims of a public health emergency and (ii) be present at locations, and for limited periods of time, when such locations are at risk of a public health emergency during the time specified” to “ …to provide health services health-related social services, other appropriate human services, and appropriate auxiliary services to respond to the needs of victims of a public health emergency, including at-risk individuals, as applicable” </w:t>
      </w:r>
    </w:p>
    <w:p w14:paraId="1FDF95F1" w14:textId="4C34B3FB" w:rsidR="00B33F13" w:rsidRPr="00B33F13" w:rsidRDefault="00B33F13" w:rsidP="002549A8">
      <w:pPr>
        <w:pStyle w:val="ListParagraph"/>
        <w:numPr>
          <w:ilvl w:val="1"/>
          <w:numId w:val="2"/>
        </w:numPr>
        <w:spacing w:after="120" w:line="240" w:lineRule="auto"/>
        <w:rPr>
          <w:rFonts w:ascii="Times New Roman" w:eastAsia="Times New Roman" w:hAnsi="Times New Roman" w:cs="Times New Roman"/>
          <w:b/>
          <w:bCs/>
          <w:color w:val="000000" w:themeColor="text1"/>
        </w:rPr>
      </w:pPr>
      <w:r w:rsidRPr="00B33F13">
        <w:rPr>
          <w:rFonts w:ascii="Times New Roman" w:eastAsia="Times New Roman" w:hAnsi="Times New Roman" w:cs="Times New Roman"/>
          <w:b/>
          <w:bCs/>
          <w:color w:val="000000" w:themeColor="text1"/>
        </w:rPr>
        <w:t>Section B:</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Changed from “This agreement </w:t>
      </w:r>
      <w:r w:rsidRPr="00B33F13">
        <w:rPr>
          <w:rFonts w:ascii="Times New Roman" w:eastAsia="Times New Roman" w:hAnsi="Times New Roman" w:cs="Times New Roman"/>
          <w:color w:val="000000" w:themeColor="text1"/>
        </w:rPr>
        <w:t>is to help ensure that the United States is prepared to respond medically to mass casualty emergency situations in this country or to a military health emergency by facilitating a coordinated response of both Federal and civilian health care facilities</w:t>
      </w:r>
      <w:r>
        <w:rPr>
          <w:rFonts w:ascii="Times New Roman" w:eastAsia="Times New Roman" w:hAnsi="Times New Roman" w:cs="Times New Roman"/>
          <w:color w:val="000000" w:themeColor="text1"/>
        </w:rPr>
        <w:t>” to “</w:t>
      </w:r>
      <w:r w:rsidRPr="00B33F13">
        <w:rPr>
          <w:rFonts w:ascii="Times New Roman" w:eastAsia="Times New Roman" w:hAnsi="Times New Roman" w:cs="Times New Roman"/>
          <w:color w:val="000000" w:themeColor="text1"/>
        </w:rPr>
        <w:t>In response to a large or catastrophic public health and/or military health emergency, victims of such events may need to receive definitive healthcare in non-federal or private sector healthcare facilities. The purpose of this Agreement is to establish a formal relationship between the NDMS and NDMS partner healthcare facilities to ensure a network is in place to provide care for NDMS federal patients, which may include military casualties, requiring additional or complex care unavailable within the affected area due to a natural, man-made disaster, military health emergency, or other public health emergency.</w:t>
      </w:r>
      <w:r>
        <w:rPr>
          <w:rFonts w:ascii="Times New Roman" w:eastAsia="Times New Roman" w:hAnsi="Times New Roman" w:cs="Times New Roman"/>
          <w:color w:val="000000" w:themeColor="text1"/>
        </w:rPr>
        <w:t>”</w:t>
      </w:r>
    </w:p>
    <w:p w14:paraId="1CE979AE" w14:textId="00723725" w:rsidR="00B33F13" w:rsidRPr="00B33F13" w:rsidRDefault="00B33F13" w:rsidP="002549A8">
      <w:pPr>
        <w:pStyle w:val="ListParagraph"/>
        <w:numPr>
          <w:ilvl w:val="1"/>
          <w:numId w:val="2"/>
        </w:numPr>
        <w:spacing w:after="12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Section C: removed</w:t>
      </w:r>
    </w:p>
    <w:p w14:paraId="2F581400" w14:textId="77777777" w:rsidR="00B33F13" w:rsidRPr="002549A8" w:rsidRDefault="00B33F13" w:rsidP="00B33F13">
      <w:pPr>
        <w:pStyle w:val="ListParagraph"/>
        <w:spacing w:after="120" w:line="240" w:lineRule="auto"/>
        <w:rPr>
          <w:rFonts w:ascii="Times New Roman" w:eastAsia="Times New Roman" w:hAnsi="Times New Roman" w:cs="Times New Roman"/>
          <w:color w:val="000000" w:themeColor="text1"/>
        </w:rPr>
      </w:pPr>
    </w:p>
    <w:p w14:paraId="5C18D4DC" w14:textId="079388EA" w:rsidR="00B33F13" w:rsidRPr="00B33F13" w:rsidRDefault="00B33F13" w:rsidP="004B24E5">
      <w:pPr>
        <w:pStyle w:val="ListParagraph"/>
        <w:numPr>
          <w:ilvl w:val="0"/>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RESPONSIBILITIES: Compared to the 2018 model which identifies combined responsibilities, the 2023 model now outlines the language by category as follows:</w:t>
      </w:r>
    </w:p>
    <w:p w14:paraId="5240D58C" w14:textId="41F840A4" w:rsidR="00B33F13" w:rsidRDefault="00B33F13" w:rsidP="00B33F13">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Section A: NDMS Partner Healthcare Facilities</w:t>
      </w:r>
    </w:p>
    <w:p w14:paraId="38D6301E" w14:textId="526AB827" w:rsidR="00B33F13" w:rsidRPr="00B33F13" w:rsidRDefault="00B33F13" w:rsidP="00B33F13">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Section B: NDMS Federal Partners</w:t>
      </w:r>
    </w:p>
    <w:p w14:paraId="3D47D0C7" w14:textId="3E4DC70D" w:rsidR="002549A8" w:rsidRPr="004B24E5" w:rsidRDefault="002549A8" w:rsidP="004B24E5">
      <w:pPr>
        <w:pStyle w:val="ListParagraph"/>
        <w:numPr>
          <w:ilvl w:val="0"/>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REIMBURSEMENTS</w:t>
      </w:r>
      <w:r w:rsidR="00801509">
        <w:rPr>
          <w:rFonts w:ascii="Times New Roman" w:eastAsia="Times New Roman" w:hAnsi="Times New Roman" w:cs="Times New Roman"/>
          <w:b/>
          <w:bCs/>
          <w:color w:val="000000" w:themeColor="text1"/>
        </w:rPr>
        <w:t>:</w:t>
      </w:r>
    </w:p>
    <w:p w14:paraId="6029EB52" w14:textId="22A797D0" w:rsidR="004B24E5" w:rsidRDefault="004B24E5" w:rsidP="004B24E5">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Participating Partner Healthcare Facility Reimbursable Rates Under Medicare Part A- Patient Insurance Status (page 7 of 2023 edition addendum)</w:t>
      </w:r>
    </w:p>
    <w:p w14:paraId="52A845CA" w14:textId="54E67246" w:rsidR="004B24E5" w:rsidRDefault="004B24E5" w:rsidP="004B24E5">
      <w:pPr>
        <w:pStyle w:val="ListParagraph"/>
        <w:numPr>
          <w:ilvl w:val="2"/>
          <w:numId w:val="2"/>
        </w:numPr>
        <w:spacing w:after="120" w:line="240" w:lineRule="auto"/>
        <w:rPr>
          <w:rFonts w:ascii="Times New Roman" w:eastAsia="Times New Roman" w:hAnsi="Times New Roman" w:cs="Times New Roman"/>
          <w:color w:val="000000" w:themeColor="text1"/>
        </w:rPr>
      </w:pPr>
      <w:r w:rsidRPr="004B24E5">
        <w:rPr>
          <w:rFonts w:ascii="Times New Roman" w:eastAsia="Times New Roman" w:hAnsi="Times New Roman" w:cs="Times New Roman"/>
          <w:b/>
          <w:bCs/>
          <w:color w:val="000000" w:themeColor="text1"/>
          <w:u w:val="single"/>
        </w:rPr>
        <w:t>Uninsured</w:t>
      </w:r>
      <w:r>
        <w:rPr>
          <w:rFonts w:ascii="Times New Roman" w:eastAsia="Times New Roman" w:hAnsi="Times New Roman" w:cs="Times New Roman"/>
          <w:color w:val="000000" w:themeColor="text1"/>
        </w:rPr>
        <w:t>- Changed from “Covered at 110% Medicare Rate” to “125% of Medicare Part A rate”</w:t>
      </w:r>
    </w:p>
    <w:p w14:paraId="27BABD99" w14:textId="0AB2E1FA" w:rsidR="004B24E5" w:rsidRDefault="004B24E5" w:rsidP="004B24E5">
      <w:pPr>
        <w:pStyle w:val="ListParagraph"/>
        <w:numPr>
          <w:ilvl w:val="2"/>
          <w:numId w:val="2"/>
        </w:numPr>
        <w:spacing w:after="120" w:line="240" w:lineRule="auto"/>
        <w:rPr>
          <w:rFonts w:ascii="Times New Roman" w:eastAsia="Times New Roman" w:hAnsi="Times New Roman" w:cs="Times New Roman"/>
          <w:color w:val="000000" w:themeColor="text1"/>
        </w:rPr>
      </w:pPr>
      <w:r w:rsidRPr="004B24E5">
        <w:rPr>
          <w:rFonts w:ascii="Times New Roman" w:eastAsia="Times New Roman" w:hAnsi="Times New Roman" w:cs="Times New Roman"/>
          <w:b/>
          <w:bCs/>
          <w:color w:val="000000" w:themeColor="text1"/>
          <w:u w:val="single"/>
        </w:rPr>
        <w:t>Medicaid</w:t>
      </w:r>
      <w:r>
        <w:rPr>
          <w:rFonts w:ascii="Times New Roman" w:eastAsia="Times New Roman" w:hAnsi="Times New Roman" w:cs="Times New Roman"/>
          <w:color w:val="000000" w:themeColor="text1"/>
        </w:rPr>
        <w:t>- Changed from “Covered at110% Medicare Rate” to “125% of Medicare Part A rate”</w:t>
      </w:r>
    </w:p>
    <w:p w14:paraId="27EA1302" w14:textId="105F9791" w:rsidR="004B24E5" w:rsidRPr="004B24E5" w:rsidRDefault="004B24E5" w:rsidP="004B24E5">
      <w:pPr>
        <w:pStyle w:val="ListParagraph"/>
        <w:numPr>
          <w:ilvl w:val="2"/>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lastRenderedPageBreak/>
        <w:t>Other insurance program or health program coverage (other than Medicaid, Medicare, or TRICARE)-</w:t>
      </w:r>
      <w:r>
        <w:rPr>
          <w:rFonts w:ascii="Times New Roman" w:eastAsia="Times New Roman" w:hAnsi="Times New Roman" w:cs="Times New Roman"/>
          <w:color w:val="000000" w:themeColor="text1"/>
        </w:rPr>
        <w:t xml:space="preserve"> Changed from “NDMS for balance not to exceed 11-% Medicare Rate” and “Covered at 110% of Medicare rate when combined with private insurance” (column 2 and 3) to “NDM will pay remaining amount not to exceed 125% of Medicare Part A. Facility will submit Explanation of Benefits (EOB) to NDMS in order to receive the 25% Administration Fee.”</w:t>
      </w:r>
    </w:p>
    <w:p w14:paraId="04CFE498" w14:textId="05FDDE19" w:rsidR="004B24E5" w:rsidRDefault="004B24E5" w:rsidP="004B24E5">
      <w:pPr>
        <w:pStyle w:val="ListParagraph"/>
        <w:numPr>
          <w:ilvl w:val="2"/>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 xml:space="preserve">Medicare- </w:t>
      </w:r>
      <w:r>
        <w:rPr>
          <w:rFonts w:ascii="Times New Roman" w:eastAsia="Times New Roman" w:hAnsi="Times New Roman" w:cs="Times New Roman"/>
          <w:color w:val="000000" w:themeColor="text1"/>
        </w:rPr>
        <w:t>Changed from “Not eligible” to “NDMS will pay remaining amount not to exceed 125% of Medicare Part A. Facility will submit Explanation of Benefits (EOB) to NDMS in order to receive 25% Administration Fee.”</w:t>
      </w:r>
    </w:p>
    <w:p w14:paraId="773E109D" w14:textId="1B8125C0" w:rsidR="004B24E5" w:rsidRPr="004B24E5" w:rsidRDefault="004B24E5" w:rsidP="004B24E5">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rPr>
        <w:t xml:space="preserve">(Addition on addendum page 8 of the 2023 edition) </w:t>
      </w:r>
      <w:r>
        <w:rPr>
          <w:rFonts w:ascii="Times New Roman" w:eastAsia="Times New Roman" w:hAnsi="Times New Roman" w:cs="Times New Roman"/>
        </w:rPr>
        <w:t>Table 2: Individual Healthcare Provider Reimbursable under Medicare Part B</w:t>
      </w:r>
    </w:p>
    <w:p w14:paraId="732DD2FA" w14:textId="700E8715" w:rsidR="00B33F13" w:rsidRPr="00801509" w:rsidRDefault="004B24E5" w:rsidP="00801509">
      <w:pPr>
        <w:pStyle w:val="ListParagraph"/>
        <w:numPr>
          <w:ilvl w:val="2"/>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rPr>
        <w:t>See all elements</w:t>
      </w:r>
    </w:p>
    <w:p w14:paraId="786113AE" w14:textId="75734C43" w:rsidR="00801509" w:rsidRPr="00801509" w:rsidRDefault="00801509" w:rsidP="00801509">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rPr>
        <w:t xml:space="preserve">Sections G-L </w:t>
      </w:r>
      <w:r w:rsidRPr="00801509">
        <w:rPr>
          <w:rFonts w:ascii="Times New Roman" w:eastAsia="Times New Roman" w:hAnsi="Times New Roman" w:cs="Times New Roman"/>
        </w:rPr>
        <w:t>contain the same language as indicated in the 2018 model, with different organization</w:t>
      </w:r>
      <w:r>
        <w:rPr>
          <w:rFonts w:ascii="Times New Roman" w:eastAsia="Times New Roman" w:hAnsi="Times New Roman" w:cs="Times New Roman"/>
        </w:rPr>
        <w:t xml:space="preserve"> for ease of reading. No additions. </w:t>
      </w:r>
    </w:p>
    <w:p w14:paraId="6341A21F" w14:textId="77777777" w:rsidR="00801509" w:rsidRPr="00801509" w:rsidRDefault="00801509" w:rsidP="00801509">
      <w:pPr>
        <w:pStyle w:val="ListParagraph"/>
        <w:spacing w:after="120" w:line="240" w:lineRule="auto"/>
        <w:ind w:left="1440"/>
        <w:rPr>
          <w:rFonts w:ascii="Times New Roman" w:eastAsia="Times New Roman" w:hAnsi="Times New Roman" w:cs="Times New Roman"/>
          <w:color w:val="000000" w:themeColor="text1"/>
        </w:rPr>
      </w:pPr>
    </w:p>
    <w:p w14:paraId="5CCA36E4" w14:textId="67F55BCC" w:rsidR="00B33F13" w:rsidRDefault="00B33F13" w:rsidP="00B33F13">
      <w:pPr>
        <w:pStyle w:val="ListParagraph"/>
        <w:numPr>
          <w:ilvl w:val="0"/>
          <w:numId w:val="2"/>
        </w:numPr>
        <w:spacing w:after="120" w:line="240" w:lineRule="auto"/>
        <w:rPr>
          <w:rFonts w:ascii="Times New Roman" w:eastAsia="Times New Roman" w:hAnsi="Times New Roman" w:cs="Times New Roman"/>
          <w:b/>
          <w:bCs/>
          <w:color w:val="000000" w:themeColor="text1"/>
        </w:rPr>
      </w:pPr>
      <w:r w:rsidRPr="00B33F13">
        <w:rPr>
          <w:rFonts w:ascii="Times New Roman" w:eastAsia="Times New Roman" w:hAnsi="Times New Roman" w:cs="Times New Roman"/>
          <w:b/>
          <w:bCs/>
          <w:color w:val="000000" w:themeColor="text1"/>
        </w:rPr>
        <w:t>SIGNATORY FOR MEMORANDUM OF AGREEMENT</w:t>
      </w:r>
    </w:p>
    <w:p w14:paraId="0AF2BF44" w14:textId="3932570F" w:rsidR="00801509" w:rsidRPr="00801509" w:rsidRDefault="00B33F13" w:rsidP="00801509">
      <w:pPr>
        <w:pStyle w:val="ListParagraph"/>
        <w:numPr>
          <w:ilvl w:val="1"/>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 </w:t>
      </w:r>
      <w:r w:rsidR="00801509">
        <w:rPr>
          <w:rFonts w:ascii="Times New Roman" w:eastAsia="Times New Roman" w:hAnsi="Times New Roman" w:cs="Times New Roman"/>
          <w:b/>
          <w:bCs/>
          <w:color w:val="000000" w:themeColor="text1"/>
        </w:rPr>
        <w:t>For the NDMS Federal Partners (VA or DOD Representative)</w:t>
      </w:r>
    </w:p>
    <w:p w14:paraId="5B42B9D5" w14:textId="30CA7EC6" w:rsidR="00801509" w:rsidRPr="00801509" w:rsidRDefault="00801509" w:rsidP="00801509">
      <w:pPr>
        <w:pStyle w:val="ListParagraph"/>
        <w:numPr>
          <w:ilvl w:val="2"/>
          <w:numId w:val="2"/>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Indicates specific request if it is DOD or VA representative recruiting the facility as acknowledgement of the partnership and FCC assigned. </w:t>
      </w:r>
    </w:p>
    <w:p w14:paraId="7DC4775C" w14:textId="77777777" w:rsidR="00B33F13" w:rsidRPr="00B33F13" w:rsidRDefault="00B33F13" w:rsidP="00B33F13">
      <w:pPr>
        <w:pStyle w:val="ListParagraph"/>
        <w:spacing w:after="120" w:line="240" w:lineRule="auto"/>
        <w:rPr>
          <w:rFonts w:ascii="Times New Roman" w:eastAsia="Times New Roman" w:hAnsi="Times New Roman" w:cs="Times New Roman"/>
          <w:b/>
          <w:bCs/>
          <w:color w:val="000000" w:themeColor="text1"/>
        </w:rPr>
      </w:pPr>
    </w:p>
    <w:p w14:paraId="19CF3719" w14:textId="0F9FE0D9" w:rsidR="004B24E5" w:rsidRPr="00B33F13" w:rsidRDefault="00B33F13" w:rsidP="004B24E5">
      <w:pPr>
        <w:pStyle w:val="ListParagraph"/>
        <w:numPr>
          <w:ilvl w:val="0"/>
          <w:numId w:val="2"/>
        </w:numPr>
        <w:spacing w:after="120" w:line="240" w:lineRule="auto"/>
        <w:rPr>
          <w:rFonts w:ascii="Times New Roman" w:eastAsia="Times New Roman" w:hAnsi="Times New Roman" w:cs="Times New Roman"/>
          <w:b/>
          <w:bCs/>
          <w:color w:val="000000" w:themeColor="text1"/>
        </w:rPr>
      </w:pPr>
      <w:r w:rsidRPr="00B33F13">
        <w:rPr>
          <w:rFonts w:ascii="Times New Roman" w:eastAsia="Times New Roman" w:hAnsi="Times New Roman" w:cs="Times New Roman"/>
          <w:b/>
          <w:bCs/>
          <w:color w:val="000000" w:themeColor="text1"/>
        </w:rPr>
        <w:t>ADDENDUM- ADDITIONAL FACILITIES (PAGE 10)</w:t>
      </w:r>
    </w:p>
    <w:p w14:paraId="62BDA25C" w14:textId="0161D036" w:rsidR="004B24E5" w:rsidRPr="004B24E5" w:rsidRDefault="004B24E5" w:rsidP="004B24E5">
      <w:pPr>
        <w:pStyle w:val="ListParagraph"/>
        <w:numPr>
          <w:ilvl w:val="1"/>
          <w:numId w:val="2"/>
        </w:numPr>
        <w:spacing w:after="120" w:line="240" w:lineRule="auto"/>
        <w:rPr>
          <w:rFonts w:ascii="Times New Roman" w:eastAsia="Times New Roman" w:hAnsi="Times New Roman" w:cs="Times New Roman"/>
          <w:color w:val="000000" w:themeColor="text1"/>
        </w:rPr>
      </w:pPr>
      <w:r w:rsidRPr="00B33F13">
        <w:rPr>
          <w:rFonts w:ascii="Times New Roman" w:eastAsia="Times New Roman" w:hAnsi="Times New Roman" w:cs="Times New Roman"/>
          <w:color w:val="000000" w:themeColor="text1"/>
        </w:rPr>
        <w:t>This section is</w:t>
      </w:r>
      <w:r>
        <w:rPr>
          <w:rFonts w:ascii="Times New Roman" w:eastAsia="Times New Roman" w:hAnsi="Times New Roman" w:cs="Times New Roman"/>
          <w:color w:val="000000" w:themeColor="text1"/>
        </w:rPr>
        <w:t xml:space="preserve"> for </w:t>
      </w:r>
      <w:r w:rsidR="00B33F13">
        <w:rPr>
          <w:rFonts w:ascii="Times New Roman" w:eastAsia="Times New Roman" w:hAnsi="Times New Roman" w:cs="Times New Roman"/>
          <w:color w:val="000000" w:themeColor="text1"/>
        </w:rPr>
        <w:t>healthcare systems that have more than one facility location interested in signing them to the MOA.</w:t>
      </w:r>
    </w:p>
    <w:sectPr w:rsidR="004B24E5" w:rsidRPr="004B24E5" w:rsidSect="00B236C6">
      <w:headerReference w:type="default" r:id="rId11"/>
      <w:footerReference w:type="default" r:id="rId12"/>
      <w:pgSz w:w="12240" w:h="15840"/>
      <w:pgMar w:top="990" w:right="1440" w:bottom="1440" w:left="144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83C0" w14:textId="77777777" w:rsidR="00202274" w:rsidRDefault="00202274" w:rsidP="00523362">
      <w:pPr>
        <w:spacing w:after="0" w:line="240" w:lineRule="auto"/>
      </w:pPr>
      <w:r>
        <w:separator/>
      </w:r>
    </w:p>
  </w:endnote>
  <w:endnote w:type="continuationSeparator" w:id="0">
    <w:p w14:paraId="3AA59521" w14:textId="77777777" w:rsidR="00202274" w:rsidRDefault="00202274" w:rsidP="0052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7E0" w14:textId="43D73E91" w:rsidR="00796DBF" w:rsidRDefault="00796DBF" w:rsidP="00796DBF">
    <w:pPr>
      <w:pStyle w:val="Footer"/>
      <w:jc w:val="center"/>
    </w:pPr>
    <w: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B56F" w14:textId="77777777" w:rsidR="00202274" w:rsidRDefault="00202274" w:rsidP="00523362">
      <w:pPr>
        <w:spacing w:after="0" w:line="240" w:lineRule="auto"/>
      </w:pPr>
      <w:r>
        <w:separator/>
      </w:r>
    </w:p>
  </w:footnote>
  <w:footnote w:type="continuationSeparator" w:id="0">
    <w:p w14:paraId="027DCFF8" w14:textId="77777777" w:rsidR="00202274" w:rsidRDefault="00202274" w:rsidP="0052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775F" w14:textId="5BB731E0" w:rsidR="00523362" w:rsidRPr="0090294B" w:rsidRDefault="00523362" w:rsidP="00523362">
    <w:pPr>
      <w:pStyle w:val="Header"/>
      <w:ind w:hanging="810"/>
      <w:rPr>
        <w:rFonts w:ascii="Times New Roman" w:hAnsi="Times New Roman" w:cs="Times New Roman"/>
        <w:b/>
        <w:bCs/>
        <w:color w:val="002060"/>
        <w:sz w:val="32"/>
        <w:szCs w:val="32"/>
      </w:rPr>
    </w:pPr>
    <w:r w:rsidRPr="0090294B">
      <w:rPr>
        <w:rFonts w:ascii="Times New Roman" w:hAnsi="Times New Roman" w:cs="Times New Roman"/>
        <w:b/>
        <w:bCs/>
        <w:noProof/>
        <w:color w:val="002060"/>
        <w:sz w:val="32"/>
        <w:szCs w:val="32"/>
      </w:rPr>
      <w:drawing>
        <wp:anchor distT="0" distB="0" distL="114300" distR="114300" simplePos="0" relativeHeight="251658240" behindDoc="0" locked="0" layoutInCell="1" allowOverlap="1" wp14:anchorId="1E0141A8" wp14:editId="5C0908C8">
          <wp:simplePos x="0" y="0"/>
          <wp:positionH relativeFrom="column">
            <wp:posOffset>-514350</wp:posOffset>
          </wp:positionH>
          <wp:positionV relativeFrom="paragraph">
            <wp:posOffset>0</wp:posOffset>
          </wp:positionV>
          <wp:extent cx="600075" cy="6000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rsidRPr="0090294B">
      <w:rPr>
        <w:rFonts w:ascii="Times New Roman" w:hAnsi="Times New Roman" w:cs="Times New Roman"/>
        <w:b/>
        <w:bCs/>
        <w:color w:val="002060"/>
        <w:sz w:val="32"/>
        <w:szCs w:val="32"/>
      </w:rPr>
      <w:t xml:space="preserve">National Disaster Medical System </w:t>
    </w:r>
  </w:p>
  <w:p w14:paraId="0A03F85B" w14:textId="22811C8E" w:rsidR="00523362" w:rsidRPr="0090294B" w:rsidRDefault="0090294B">
    <w:pPr>
      <w:pStyle w:val="Header"/>
      <w:rPr>
        <w:rFonts w:ascii="Times New Roman" w:hAnsi="Times New Roman" w:cs="Times New Roman"/>
      </w:rPr>
    </w:pPr>
    <w:r w:rsidRPr="0090294B">
      <w:rPr>
        <w:rFonts w:ascii="Times New Roman" w:hAnsi="Times New Roman" w:cs="Times New Roman"/>
        <w:b/>
        <w:bCs/>
        <w:color w:val="002060"/>
        <w:sz w:val="32"/>
        <w:szCs w:val="32"/>
      </w:rPr>
      <w:t>Federal Patient Movement</w:t>
    </w:r>
  </w:p>
</w:hdr>
</file>

<file path=word/intelligence.xml><?xml version="1.0" encoding="utf-8"?>
<int:Intelligence xmlns:int="http://schemas.microsoft.com/office/intelligence/2019/intelligence">
  <int:IntelligenceSettings/>
  <int:Manifest>
    <int:WordHash hashCode="TRHX2Vhnf4UP8C" id="a8ePR5uZ"/>
  </int:Manifest>
  <int:Observations>
    <int:Content id="a8ePR5u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01D2"/>
    <w:multiLevelType w:val="hybridMultilevel"/>
    <w:tmpl w:val="146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C0DC7"/>
    <w:multiLevelType w:val="hybridMultilevel"/>
    <w:tmpl w:val="5A2E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120088">
    <w:abstractNumId w:val="0"/>
  </w:num>
  <w:num w:numId="2" w16cid:durableId="49342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2sjQ2MTE2MDE1MbVQ0lEKTi0uzszPAykwrAUARCKnFiwAAAA="/>
  </w:docVars>
  <w:rsids>
    <w:rsidRoot w:val="00523362"/>
    <w:rsid w:val="00080794"/>
    <w:rsid w:val="0009C53D"/>
    <w:rsid w:val="0010EA0C"/>
    <w:rsid w:val="00114150"/>
    <w:rsid w:val="00145ED1"/>
    <w:rsid w:val="0017A15F"/>
    <w:rsid w:val="00184E44"/>
    <w:rsid w:val="00190DE4"/>
    <w:rsid w:val="00194018"/>
    <w:rsid w:val="00202274"/>
    <w:rsid w:val="002549A8"/>
    <w:rsid w:val="002B6E71"/>
    <w:rsid w:val="00312F98"/>
    <w:rsid w:val="00321EC3"/>
    <w:rsid w:val="003226B7"/>
    <w:rsid w:val="00352835"/>
    <w:rsid w:val="00370644"/>
    <w:rsid w:val="0037599A"/>
    <w:rsid w:val="003A1D2E"/>
    <w:rsid w:val="00453920"/>
    <w:rsid w:val="00455D64"/>
    <w:rsid w:val="00492D08"/>
    <w:rsid w:val="004B24E5"/>
    <w:rsid w:val="004E7FC2"/>
    <w:rsid w:val="00523362"/>
    <w:rsid w:val="006A0E78"/>
    <w:rsid w:val="006D0BEC"/>
    <w:rsid w:val="00796DBF"/>
    <w:rsid w:val="007F0186"/>
    <w:rsid w:val="00801509"/>
    <w:rsid w:val="0089630F"/>
    <w:rsid w:val="008C1568"/>
    <w:rsid w:val="008F3803"/>
    <w:rsid w:val="008F5518"/>
    <w:rsid w:val="0090294B"/>
    <w:rsid w:val="00903B94"/>
    <w:rsid w:val="00950167"/>
    <w:rsid w:val="00977649"/>
    <w:rsid w:val="00A64290"/>
    <w:rsid w:val="00A737A0"/>
    <w:rsid w:val="00A813BA"/>
    <w:rsid w:val="00B236C6"/>
    <w:rsid w:val="00B33F13"/>
    <w:rsid w:val="00B849DC"/>
    <w:rsid w:val="00BF4681"/>
    <w:rsid w:val="00C69E29"/>
    <w:rsid w:val="00C6ED70"/>
    <w:rsid w:val="00C7098C"/>
    <w:rsid w:val="00C83EE8"/>
    <w:rsid w:val="00CBEACD"/>
    <w:rsid w:val="00CC4C98"/>
    <w:rsid w:val="00D90178"/>
    <w:rsid w:val="00DA7032"/>
    <w:rsid w:val="00DF4894"/>
    <w:rsid w:val="00E22FE2"/>
    <w:rsid w:val="00E5ABC5"/>
    <w:rsid w:val="00E77D44"/>
    <w:rsid w:val="00ED6243"/>
    <w:rsid w:val="00F174E3"/>
    <w:rsid w:val="00F259FB"/>
    <w:rsid w:val="00F9AD3D"/>
    <w:rsid w:val="011CB0DA"/>
    <w:rsid w:val="0127EE61"/>
    <w:rsid w:val="013BD188"/>
    <w:rsid w:val="015328E5"/>
    <w:rsid w:val="0154851B"/>
    <w:rsid w:val="015D161A"/>
    <w:rsid w:val="01760448"/>
    <w:rsid w:val="01887DEB"/>
    <w:rsid w:val="019C256C"/>
    <w:rsid w:val="01ABB58E"/>
    <w:rsid w:val="01B9D723"/>
    <w:rsid w:val="01BB4DE7"/>
    <w:rsid w:val="01D99F20"/>
    <w:rsid w:val="0204893F"/>
    <w:rsid w:val="0213C2C7"/>
    <w:rsid w:val="0227E5C9"/>
    <w:rsid w:val="022C9511"/>
    <w:rsid w:val="0252D3D0"/>
    <w:rsid w:val="0256D6A0"/>
    <w:rsid w:val="02600508"/>
    <w:rsid w:val="02817C26"/>
    <w:rsid w:val="0293D9EA"/>
    <w:rsid w:val="02AAE240"/>
    <w:rsid w:val="02C4A0AA"/>
    <w:rsid w:val="02D2C22B"/>
    <w:rsid w:val="02F8752F"/>
    <w:rsid w:val="030E9B44"/>
    <w:rsid w:val="031C2F32"/>
    <w:rsid w:val="032A51D4"/>
    <w:rsid w:val="03442006"/>
    <w:rsid w:val="0345F602"/>
    <w:rsid w:val="0348E212"/>
    <w:rsid w:val="0349C49E"/>
    <w:rsid w:val="03784224"/>
    <w:rsid w:val="03844D62"/>
    <w:rsid w:val="039ED952"/>
    <w:rsid w:val="03AC6B39"/>
    <w:rsid w:val="03CCC4F2"/>
    <w:rsid w:val="03D84CBF"/>
    <w:rsid w:val="03E318A1"/>
    <w:rsid w:val="03F7A34C"/>
    <w:rsid w:val="04102E7F"/>
    <w:rsid w:val="0411BD87"/>
    <w:rsid w:val="043B0029"/>
    <w:rsid w:val="044DB83F"/>
    <w:rsid w:val="044E4F5E"/>
    <w:rsid w:val="045D20C7"/>
    <w:rsid w:val="0495D877"/>
    <w:rsid w:val="049D530A"/>
    <w:rsid w:val="04B3DB00"/>
    <w:rsid w:val="04B5C3AE"/>
    <w:rsid w:val="04B7FF93"/>
    <w:rsid w:val="04BBA9E9"/>
    <w:rsid w:val="04CFB7CE"/>
    <w:rsid w:val="04D6B172"/>
    <w:rsid w:val="04D82863"/>
    <w:rsid w:val="04DB8EA2"/>
    <w:rsid w:val="04DC5E7B"/>
    <w:rsid w:val="04DD0798"/>
    <w:rsid w:val="04F1A260"/>
    <w:rsid w:val="05037294"/>
    <w:rsid w:val="05048E9C"/>
    <w:rsid w:val="050B0651"/>
    <w:rsid w:val="053EEE4A"/>
    <w:rsid w:val="05441A7F"/>
    <w:rsid w:val="05707E8A"/>
    <w:rsid w:val="0582DFBB"/>
    <w:rsid w:val="058359F9"/>
    <w:rsid w:val="058A7492"/>
    <w:rsid w:val="0591881F"/>
    <w:rsid w:val="05A91757"/>
    <w:rsid w:val="05A992D1"/>
    <w:rsid w:val="05AA8349"/>
    <w:rsid w:val="05ABFEE0"/>
    <w:rsid w:val="05B82FD7"/>
    <w:rsid w:val="05C286DF"/>
    <w:rsid w:val="05CD79B6"/>
    <w:rsid w:val="05F356E9"/>
    <w:rsid w:val="05FC2B9F"/>
    <w:rsid w:val="05FC4FA7"/>
    <w:rsid w:val="0610F310"/>
    <w:rsid w:val="06178E5A"/>
    <w:rsid w:val="062B0A7F"/>
    <w:rsid w:val="064EC0A5"/>
    <w:rsid w:val="06508B11"/>
    <w:rsid w:val="06526B14"/>
    <w:rsid w:val="0668A443"/>
    <w:rsid w:val="068676F4"/>
    <w:rsid w:val="0693155E"/>
    <w:rsid w:val="06B7B2BB"/>
    <w:rsid w:val="06CD0F66"/>
    <w:rsid w:val="06DAC0ED"/>
    <w:rsid w:val="06E240C7"/>
    <w:rsid w:val="06FD739A"/>
    <w:rsid w:val="072E57C9"/>
    <w:rsid w:val="075E21FC"/>
    <w:rsid w:val="0776163E"/>
    <w:rsid w:val="077CBE71"/>
    <w:rsid w:val="0784BA6B"/>
    <w:rsid w:val="078A3B9E"/>
    <w:rsid w:val="07C1F3F4"/>
    <w:rsid w:val="07C5317D"/>
    <w:rsid w:val="07D46B49"/>
    <w:rsid w:val="07E2B08F"/>
    <w:rsid w:val="07F577D2"/>
    <w:rsid w:val="080D70AE"/>
    <w:rsid w:val="080FE542"/>
    <w:rsid w:val="081A5CF8"/>
    <w:rsid w:val="08224755"/>
    <w:rsid w:val="0849A53E"/>
    <w:rsid w:val="08551C45"/>
    <w:rsid w:val="08557EE0"/>
    <w:rsid w:val="087D188C"/>
    <w:rsid w:val="08C9A12B"/>
    <w:rsid w:val="08E4416F"/>
    <w:rsid w:val="0926260F"/>
    <w:rsid w:val="0927F093"/>
    <w:rsid w:val="092AAE86"/>
    <w:rsid w:val="09353DDF"/>
    <w:rsid w:val="0936FFA3"/>
    <w:rsid w:val="09383D30"/>
    <w:rsid w:val="093DB58D"/>
    <w:rsid w:val="0955B20B"/>
    <w:rsid w:val="097082A9"/>
    <w:rsid w:val="0997760C"/>
    <w:rsid w:val="09A11076"/>
    <w:rsid w:val="09A6ED62"/>
    <w:rsid w:val="09AC8C66"/>
    <w:rsid w:val="09AD1199"/>
    <w:rsid w:val="09CD9FDC"/>
    <w:rsid w:val="09E180AD"/>
    <w:rsid w:val="0A26ADBE"/>
    <w:rsid w:val="0A2F22D9"/>
    <w:rsid w:val="0A6C3998"/>
    <w:rsid w:val="0A6DA5EB"/>
    <w:rsid w:val="0A6F9691"/>
    <w:rsid w:val="0A7B6C11"/>
    <w:rsid w:val="0A891BE8"/>
    <w:rsid w:val="0ACAD0CC"/>
    <w:rsid w:val="0ADA7B25"/>
    <w:rsid w:val="0ADF0391"/>
    <w:rsid w:val="0AEAC22B"/>
    <w:rsid w:val="0AEAD003"/>
    <w:rsid w:val="0AF7C65C"/>
    <w:rsid w:val="0AF9EC70"/>
    <w:rsid w:val="0B0B66A9"/>
    <w:rsid w:val="0B0BD9F4"/>
    <w:rsid w:val="0B2DE256"/>
    <w:rsid w:val="0B573894"/>
    <w:rsid w:val="0B5ABC16"/>
    <w:rsid w:val="0B640CED"/>
    <w:rsid w:val="0B6C6429"/>
    <w:rsid w:val="0B736CE5"/>
    <w:rsid w:val="0B7D510E"/>
    <w:rsid w:val="0BC25CBC"/>
    <w:rsid w:val="0BDBF524"/>
    <w:rsid w:val="0BDFC441"/>
    <w:rsid w:val="0BEAD40A"/>
    <w:rsid w:val="0BEDFB22"/>
    <w:rsid w:val="0C0898DB"/>
    <w:rsid w:val="0C1444A8"/>
    <w:rsid w:val="0C2932A8"/>
    <w:rsid w:val="0C2CCCFA"/>
    <w:rsid w:val="0C2E8ED0"/>
    <w:rsid w:val="0C599305"/>
    <w:rsid w:val="0C6366D4"/>
    <w:rsid w:val="0C6518D5"/>
    <w:rsid w:val="0D24CAC6"/>
    <w:rsid w:val="0D2A2F69"/>
    <w:rsid w:val="0D3BEED4"/>
    <w:rsid w:val="0D4806E1"/>
    <w:rsid w:val="0D4BBBD0"/>
    <w:rsid w:val="0D5766A1"/>
    <w:rsid w:val="0D5A7EDB"/>
    <w:rsid w:val="0D84780D"/>
    <w:rsid w:val="0D967AA2"/>
    <w:rsid w:val="0DC72ACA"/>
    <w:rsid w:val="0DC86588"/>
    <w:rsid w:val="0DF5A317"/>
    <w:rsid w:val="0E038897"/>
    <w:rsid w:val="0E169CEB"/>
    <w:rsid w:val="0E53BFE6"/>
    <w:rsid w:val="0E5B3A69"/>
    <w:rsid w:val="0E6307C7"/>
    <w:rsid w:val="0E643148"/>
    <w:rsid w:val="0E74816C"/>
    <w:rsid w:val="0EA94821"/>
    <w:rsid w:val="0EB91E4F"/>
    <w:rsid w:val="0EB99120"/>
    <w:rsid w:val="0EC4AB02"/>
    <w:rsid w:val="0EF9068C"/>
    <w:rsid w:val="0F72F342"/>
    <w:rsid w:val="0F9ED394"/>
    <w:rsid w:val="0FAC85BF"/>
    <w:rsid w:val="0FAFB946"/>
    <w:rsid w:val="0FC3FE9B"/>
    <w:rsid w:val="0FDA6160"/>
    <w:rsid w:val="0FE1B95A"/>
    <w:rsid w:val="1000BA19"/>
    <w:rsid w:val="10050B17"/>
    <w:rsid w:val="100F91BB"/>
    <w:rsid w:val="10113983"/>
    <w:rsid w:val="1024A344"/>
    <w:rsid w:val="10270756"/>
    <w:rsid w:val="1072BDD3"/>
    <w:rsid w:val="10AC0CE8"/>
    <w:rsid w:val="10CC5932"/>
    <w:rsid w:val="10D52B8D"/>
    <w:rsid w:val="10E776CD"/>
    <w:rsid w:val="10F28CFD"/>
    <w:rsid w:val="10F75868"/>
    <w:rsid w:val="11090254"/>
    <w:rsid w:val="1109687C"/>
    <w:rsid w:val="110CB730"/>
    <w:rsid w:val="11326F4C"/>
    <w:rsid w:val="113302A0"/>
    <w:rsid w:val="1133AE98"/>
    <w:rsid w:val="114697AA"/>
    <w:rsid w:val="117822E4"/>
    <w:rsid w:val="119E1D09"/>
    <w:rsid w:val="11B17118"/>
    <w:rsid w:val="11B1DB56"/>
    <w:rsid w:val="11B5D0BD"/>
    <w:rsid w:val="11D060FC"/>
    <w:rsid w:val="11DCE8D8"/>
    <w:rsid w:val="11E0DCF1"/>
    <w:rsid w:val="11EF5FE6"/>
    <w:rsid w:val="11FCC258"/>
    <w:rsid w:val="11FF3D53"/>
    <w:rsid w:val="120BED7F"/>
    <w:rsid w:val="1215391F"/>
    <w:rsid w:val="1232DCFD"/>
    <w:rsid w:val="123E2788"/>
    <w:rsid w:val="123F5A86"/>
    <w:rsid w:val="124756F2"/>
    <w:rsid w:val="125014A2"/>
    <w:rsid w:val="126DE8F4"/>
    <w:rsid w:val="1276CB98"/>
    <w:rsid w:val="127D8A82"/>
    <w:rsid w:val="12878BC7"/>
    <w:rsid w:val="12948572"/>
    <w:rsid w:val="129510BD"/>
    <w:rsid w:val="129DDCF0"/>
    <w:rsid w:val="12A538DD"/>
    <w:rsid w:val="12A5C0E5"/>
    <w:rsid w:val="12C1FBCB"/>
    <w:rsid w:val="12C534A4"/>
    <w:rsid w:val="12DCE905"/>
    <w:rsid w:val="12E22C77"/>
    <w:rsid w:val="12E2680B"/>
    <w:rsid w:val="12E26E16"/>
    <w:rsid w:val="12E2A991"/>
    <w:rsid w:val="12F43391"/>
    <w:rsid w:val="12FAA2FE"/>
    <w:rsid w:val="1311D2F0"/>
    <w:rsid w:val="13164E95"/>
    <w:rsid w:val="132E4D02"/>
    <w:rsid w:val="1347EE23"/>
    <w:rsid w:val="135135BA"/>
    <w:rsid w:val="135F774F"/>
    <w:rsid w:val="1383FD8F"/>
    <w:rsid w:val="13904EC9"/>
    <w:rsid w:val="13A3BA1E"/>
    <w:rsid w:val="13CE8767"/>
    <w:rsid w:val="13D4750C"/>
    <w:rsid w:val="13DE5A19"/>
    <w:rsid w:val="13FA7894"/>
    <w:rsid w:val="14086116"/>
    <w:rsid w:val="140A4F7B"/>
    <w:rsid w:val="140DAC8A"/>
    <w:rsid w:val="142C6082"/>
    <w:rsid w:val="143A2BF6"/>
    <w:rsid w:val="1440FE04"/>
    <w:rsid w:val="14569A00"/>
    <w:rsid w:val="14611B7F"/>
    <w:rsid w:val="14684515"/>
    <w:rsid w:val="146A9186"/>
    <w:rsid w:val="1478B966"/>
    <w:rsid w:val="1478F1E9"/>
    <w:rsid w:val="147A884B"/>
    <w:rsid w:val="148A8C28"/>
    <w:rsid w:val="14949FC6"/>
    <w:rsid w:val="14B256E0"/>
    <w:rsid w:val="14C3A5B4"/>
    <w:rsid w:val="14DAB0BA"/>
    <w:rsid w:val="14DEF41E"/>
    <w:rsid w:val="15165958"/>
    <w:rsid w:val="152B8031"/>
    <w:rsid w:val="15334F89"/>
    <w:rsid w:val="1541A796"/>
    <w:rsid w:val="1543623D"/>
    <w:rsid w:val="1555B70B"/>
    <w:rsid w:val="1570456D"/>
    <w:rsid w:val="158AB971"/>
    <w:rsid w:val="159A6584"/>
    <w:rsid w:val="15B068F5"/>
    <w:rsid w:val="15B184FD"/>
    <w:rsid w:val="15C2D40E"/>
    <w:rsid w:val="15CAC98B"/>
    <w:rsid w:val="15EE0458"/>
    <w:rsid w:val="15FEB226"/>
    <w:rsid w:val="1625C917"/>
    <w:rsid w:val="16265C89"/>
    <w:rsid w:val="1628FA5A"/>
    <w:rsid w:val="16335DAD"/>
    <w:rsid w:val="163CE837"/>
    <w:rsid w:val="16467552"/>
    <w:rsid w:val="164BB6A1"/>
    <w:rsid w:val="164E7E83"/>
    <w:rsid w:val="1663FD60"/>
    <w:rsid w:val="166FD1B6"/>
    <w:rsid w:val="167BBEDC"/>
    <w:rsid w:val="1684F2B1"/>
    <w:rsid w:val="1696C2A5"/>
    <w:rsid w:val="16971811"/>
    <w:rsid w:val="169A7A82"/>
    <w:rsid w:val="16B4106A"/>
    <w:rsid w:val="16B78DF7"/>
    <w:rsid w:val="16BF3271"/>
    <w:rsid w:val="16C42692"/>
    <w:rsid w:val="16C4BD3E"/>
    <w:rsid w:val="16D38E48"/>
    <w:rsid w:val="16EC6414"/>
    <w:rsid w:val="16F57CBA"/>
    <w:rsid w:val="1707BD63"/>
    <w:rsid w:val="1712F35A"/>
    <w:rsid w:val="171449AA"/>
    <w:rsid w:val="1714913E"/>
    <w:rsid w:val="171AAB77"/>
    <w:rsid w:val="172B4247"/>
    <w:rsid w:val="173635E5"/>
    <w:rsid w:val="17451ECD"/>
    <w:rsid w:val="175BDB43"/>
    <w:rsid w:val="176699EC"/>
    <w:rsid w:val="17734D94"/>
    <w:rsid w:val="177FC249"/>
    <w:rsid w:val="17809886"/>
    <w:rsid w:val="1797597E"/>
    <w:rsid w:val="17B853B3"/>
    <w:rsid w:val="17EA4EE4"/>
    <w:rsid w:val="1808B822"/>
    <w:rsid w:val="186AF04B"/>
    <w:rsid w:val="186AF38B"/>
    <w:rsid w:val="1881765E"/>
    <w:rsid w:val="189FC9F6"/>
    <w:rsid w:val="18A7E62F"/>
    <w:rsid w:val="18B9A949"/>
    <w:rsid w:val="18D6068D"/>
    <w:rsid w:val="18D9CAB3"/>
    <w:rsid w:val="18EE3442"/>
    <w:rsid w:val="18F0EA4B"/>
    <w:rsid w:val="18F1234B"/>
    <w:rsid w:val="18F7ED1F"/>
    <w:rsid w:val="190654B8"/>
    <w:rsid w:val="1909BEAC"/>
    <w:rsid w:val="190B67E9"/>
    <w:rsid w:val="190C9CCE"/>
    <w:rsid w:val="1924630E"/>
    <w:rsid w:val="1933362B"/>
    <w:rsid w:val="19405003"/>
    <w:rsid w:val="1966DD6E"/>
    <w:rsid w:val="19786A64"/>
    <w:rsid w:val="19821709"/>
    <w:rsid w:val="199A9AB5"/>
    <w:rsid w:val="199EE24F"/>
    <w:rsid w:val="19B846ED"/>
    <w:rsid w:val="1A240A81"/>
    <w:rsid w:val="1A3072FF"/>
    <w:rsid w:val="1A3DC8EB"/>
    <w:rsid w:val="1A43B690"/>
    <w:rsid w:val="1A522217"/>
    <w:rsid w:val="1A5C6792"/>
    <w:rsid w:val="1A695A9A"/>
    <w:rsid w:val="1A862F8C"/>
    <w:rsid w:val="1A889972"/>
    <w:rsid w:val="1A928479"/>
    <w:rsid w:val="1ACFE561"/>
    <w:rsid w:val="1AD22349"/>
    <w:rsid w:val="1AECB39C"/>
    <w:rsid w:val="1AF0658A"/>
    <w:rsid w:val="1AFBFA0A"/>
    <w:rsid w:val="1B0653C9"/>
    <w:rsid w:val="1B10595A"/>
    <w:rsid w:val="1B135E44"/>
    <w:rsid w:val="1B228F05"/>
    <w:rsid w:val="1B340C83"/>
    <w:rsid w:val="1B4B8CF3"/>
    <w:rsid w:val="1B6DC254"/>
    <w:rsid w:val="1B887E16"/>
    <w:rsid w:val="1B8A9921"/>
    <w:rsid w:val="1B974904"/>
    <w:rsid w:val="1BA33878"/>
    <w:rsid w:val="1BA495BD"/>
    <w:rsid w:val="1BF57CBA"/>
    <w:rsid w:val="1BFA47E2"/>
    <w:rsid w:val="1C0825F5"/>
    <w:rsid w:val="1C167A84"/>
    <w:rsid w:val="1CAC29BB"/>
    <w:rsid w:val="1CC55C54"/>
    <w:rsid w:val="1CD5CFF8"/>
    <w:rsid w:val="1CD7AFF0"/>
    <w:rsid w:val="1CEA7476"/>
    <w:rsid w:val="1CFB5C66"/>
    <w:rsid w:val="1D1AC595"/>
    <w:rsid w:val="1D237AE8"/>
    <w:rsid w:val="1D33FEC2"/>
    <w:rsid w:val="1D3E8207"/>
    <w:rsid w:val="1D40A062"/>
    <w:rsid w:val="1D5021E1"/>
    <w:rsid w:val="1D7F130F"/>
    <w:rsid w:val="1D847624"/>
    <w:rsid w:val="1D8EE3DA"/>
    <w:rsid w:val="1D914D1B"/>
    <w:rsid w:val="1DA510A8"/>
    <w:rsid w:val="1DC5E58A"/>
    <w:rsid w:val="1DCFCA2C"/>
    <w:rsid w:val="1DDC5583"/>
    <w:rsid w:val="1DF5BE2E"/>
    <w:rsid w:val="1E06FA80"/>
    <w:rsid w:val="1E22F362"/>
    <w:rsid w:val="1E33C0EA"/>
    <w:rsid w:val="1E71A059"/>
    <w:rsid w:val="1EB0B0E7"/>
    <w:rsid w:val="1ED34E8D"/>
    <w:rsid w:val="1EEE5C8F"/>
    <w:rsid w:val="1EEEDE09"/>
    <w:rsid w:val="1F0444CD"/>
    <w:rsid w:val="1F11B1FC"/>
    <w:rsid w:val="1F204685"/>
    <w:rsid w:val="1F2AB43B"/>
    <w:rsid w:val="1F42FFF7"/>
    <w:rsid w:val="1F4B8470"/>
    <w:rsid w:val="1F687D6B"/>
    <w:rsid w:val="1F894306"/>
    <w:rsid w:val="1FA05742"/>
    <w:rsid w:val="1FA4897E"/>
    <w:rsid w:val="1FB8B018"/>
    <w:rsid w:val="1FD07E9C"/>
    <w:rsid w:val="1FF039EE"/>
    <w:rsid w:val="201DEA64"/>
    <w:rsid w:val="20230963"/>
    <w:rsid w:val="20390877"/>
    <w:rsid w:val="203D51EC"/>
    <w:rsid w:val="203DDAEA"/>
    <w:rsid w:val="205F45E4"/>
    <w:rsid w:val="20717513"/>
    <w:rsid w:val="2079A2F3"/>
    <w:rsid w:val="207AD511"/>
    <w:rsid w:val="207D5FDB"/>
    <w:rsid w:val="208E7563"/>
    <w:rsid w:val="20925D6B"/>
    <w:rsid w:val="20934C05"/>
    <w:rsid w:val="2095505C"/>
    <w:rsid w:val="20A3D9A8"/>
    <w:rsid w:val="20A817FF"/>
    <w:rsid w:val="20C4A0C7"/>
    <w:rsid w:val="20D84A54"/>
    <w:rsid w:val="20E82BB7"/>
    <w:rsid w:val="20E90A56"/>
    <w:rsid w:val="20F43C47"/>
    <w:rsid w:val="2113372D"/>
    <w:rsid w:val="21183975"/>
    <w:rsid w:val="21211CBA"/>
    <w:rsid w:val="212EE1AE"/>
    <w:rsid w:val="213E7758"/>
    <w:rsid w:val="2151024F"/>
    <w:rsid w:val="21519891"/>
    <w:rsid w:val="215D5B21"/>
    <w:rsid w:val="21690F30"/>
    <w:rsid w:val="216A6C8E"/>
    <w:rsid w:val="216C11DA"/>
    <w:rsid w:val="216C4EFD"/>
    <w:rsid w:val="216F6694"/>
    <w:rsid w:val="21870EF8"/>
    <w:rsid w:val="21A1D34D"/>
    <w:rsid w:val="21A5AC9A"/>
    <w:rsid w:val="21AFCF52"/>
    <w:rsid w:val="21B3FBBB"/>
    <w:rsid w:val="21B57E69"/>
    <w:rsid w:val="21B9FD3A"/>
    <w:rsid w:val="21C6D9AC"/>
    <w:rsid w:val="21EB7E35"/>
    <w:rsid w:val="222AD0B0"/>
    <w:rsid w:val="22325B51"/>
    <w:rsid w:val="2241C912"/>
    <w:rsid w:val="2243E94D"/>
    <w:rsid w:val="22507E67"/>
    <w:rsid w:val="225E6434"/>
    <w:rsid w:val="225F6FF4"/>
    <w:rsid w:val="227603F2"/>
    <w:rsid w:val="227CF0DE"/>
    <w:rsid w:val="2296C265"/>
    <w:rsid w:val="22A86EAF"/>
    <w:rsid w:val="22C08267"/>
    <w:rsid w:val="22D13A40"/>
    <w:rsid w:val="22DA54DC"/>
    <w:rsid w:val="22E0EC99"/>
    <w:rsid w:val="22E84282"/>
    <w:rsid w:val="22EB7D7C"/>
    <w:rsid w:val="22EFD0CB"/>
    <w:rsid w:val="2330EE19"/>
    <w:rsid w:val="2351C406"/>
    <w:rsid w:val="235AB347"/>
    <w:rsid w:val="235B9FF3"/>
    <w:rsid w:val="236A7050"/>
    <w:rsid w:val="237B4048"/>
    <w:rsid w:val="2389813D"/>
    <w:rsid w:val="23A2A99A"/>
    <w:rsid w:val="23A51091"/>
    <w:rsid w:val="23B2DE2A"/>
    <w:rsid w:val="23C34B21"/>
    <w:rsid w:val="23CCF11E"/>
    <w:rsid w:val="23DD0056"/>
    <w:rsid w:val="23F38369"/>
    <w:rsid w:val="23FBA88B"/>
    <w:rsid w:val="2404219F"/>
    <w:rsid w:val="2428E8D9"/>
    <w:rsid w:val="243CA46E"/>
    <w:rsid w:val="245A8883"/>
    <w:rsid w:val="2460EDCD"/>
    <w:rsid w:val="246A7940"/>
    <w:rsid w:val="2486E94B"/>
    <w:rsid w:val="248B0E40"/>
    <w:rsid w:val="2499805B"/>
    <w:rsid w:val="249E1343"/>
    <w:rsid w:val="24A33152"/>
    <w:rsid w:val="24AFF935"/>
    <w:rsid w:val="24B77BDE"/>
    <w:rsid w:val="24BA7EBF"/>
    <w:rsid w:val="24C9644C"/>
    <w:rsid w:val="24CCB736"/>
    <w:rsid w:val="24D0CD8A"/>
    <w:rsid w:val="24E27B96"/>
    <w:rsid w:val="250FCC39"/>
    <w:rsid w:val="251466AE"/>
    <w:rsid w:val="2518530A"/>
    <w:rsid w:val="251F241B"/>
    <w:rsid w:val="252D3593"/>
    <w:rsid w:val="252F4832"/>
    <w:rsid w:val="2539A776"/>
    <w:rsid w:val="253F8122"/>
    <w:rsid w:val="255E1F8D"/>
    <w:rsid w:val="25652ED0"/>
    <w:rsid w:val="257D7BB8"/>
    <w:rsid w:val="2581C8A1"/>
    <w:rsid w:val="2582A645"/>
    <w:rsid w:val="2586F7CB"/>
    <w:rsid w:val="25875FAC"/>
    <w:rsid w:val="25967A28"/>
    <w:rsid w:val="25A6757A"/>
    <w:rsid w:val="25B1C590"/>
    <w:rsid w:val="25B54185"/>
    <w:rsid w:val="25B815AE"/>
    <w:rsid w:val="25D665C7"/>
    <w:rsid w:val="25DD3DD9"/>
    <w:rsid w:val="25F27D80"/>
    <w:rsid w:val="25F3220A"/>
    <w:rsid w:val="25FD76FE"/>
    <w:rsid w:val="2601F329"/>
    <w:rsid w:val="2608FE69"/>
    <w:rsid w:val="261BB397"/>
    <w:rsid w:val="262656AA"/>
    <w:rsid w:val="262B4C69"/>
    <w:rsid w:val="265FF560"/>
    <w:rsid w:val="26688797"/>
    <w:rsid w:val="266A5FC2"/>
    <w:rsid w:val="267C2779"/>
    <w:rsid w:val="2682A79A"/>
    <w:rsid w:val="268958D3"/>
    <w:rsid w:val="26D58B8E"/>
    <w:rsid w:val="26DDDBCA"/>
    <w:rsid w:val="26F7CC7F"/>
    <w:rsid w:val="270DF8BC"/>
    <w:rsid w:val="2712BFED"/>
    <w:rsid w:val="271453D5"/>
    <w:rsid w:val="273EE5A1"/>
    <w:rsid w:val="2745D2E6"/>
    <w:rsid w:val="2766B774"/>
    <w:rsid w:val="2795AD13"/>
    <w:rsid w:val="27A62A97"/>
    <w:rsid w:val="27C6D88A"/>
    <w:rsid w:val="27FD356B"/>
    <w:rsid w:val="27FE31E7"/>
    <w:rsid w:val="280C7A38"/>
    <w:rsid w:val="28253A39"/>
    <w:rsid w:val="284DA0CD"/>
    <w:rsid w:val="2880FE7A"/>
    <w:rsid w:val="288817DE"/>
    <w:rsid w:val="2899A917"/>
    <w:rsid w:val="28A7D413"/>
    <w:rsid w:val="28B02436"/>
    <w:rsid w:val="28E535F3"/>
    <w:rsid w:val="29018607"/>
    <w:rsid w:val="2911C92E"/>
    <w:rsid w:val="2941A43C"/>
    <w:rsid w:val="2944017D"/>
    <w:rsid w:val="2959FB76"/>
    <w:rsid w:val="29630638"/>
    <w:rsid w:val="2966CFB1"/>
    <w:rsid w:val="2982D363"/>
    <w:rsid w:val="2991382C"/>
    <w:rsid w:val="29960086"/>
    <w:rsid w:val="29B0F566"/>
    <w:rsid w:val="29F80DA4"/>
    <w:rsid w:val="2A01F0B2"/>
    <w:rsid w:val="2A0A5562"/>
    <w:rsid w:val="2A12A3DF"/>
    <w:rsid w:val="2A130CE3"/>
    <w:rsid w:val="2A2CFDB4"/>
    <w:rsid w:val="2A305E14"/>
    <w:rsid w:val="2A36B8E1"/>
    <w:rsid w:val="2A48A102"/>
    <w:rsid w:val="2A6A1066"/>
    <w:rsid w:val="2A76DDFE"/>
    <w:rsid w:val="2A8EB39A"/>
    <w:rsid w:val="2A9FA872"/>
    <w:rsid w:val="2AB1946A"/>
    <w:rsid w:val="2ABB2C89"/>
    <w:rsid w:val="2ACA2A91"/>
    <w:rsid w:val="2AE29353"/>
    <w:rsid w:val="2AF65A79"/>
    <w:rsid w:val="2AFA8958"/>
    <w:rsid w:val="2B0B33E3"/>
    <w:rsid w:val="2B14C8E1"/>
    <w:rsid w:val="2B201BDC"/>
    <w:rsid w:val="2B3A0D72"/>
    <w:rsid w:val="2B5DCA80"/>
    <w:rsid w:val="2B9195EC"/>
    <w:rsid w:val="2B9BC0E7"/>
    <w:rsid w:val="2BAE58A6"/>
    <w:rsid w:val="2BB1BAC4"/>
    <w:rsid w:val="2BBB0AF0"/>
    <w:rsid w:val="2BBB47F7"/>
    <w:rsid w:val="2BD74F25"/>
    <w:rsid w:val="2BF1837E"/>
    <w:rsid w:val="2BFA4C47"/>
    <w:rsid w:val="2C020A90"/>
    <w:rsid w:val="2C0C03C8"/>
    <w:rsid w:val="2C12EEEF"/>
    <w:rsid w:val="2C14A7D4"/>
    <w:rsid w:val="2C17528D"/>
    <w:rsid w:val="2C210714"/>
    <w:rsid w:val="2C2C9049"/>
    <w:rsid w:val="2C3068A7"/>
    <w:rsid w:val="2C42B603"/>
    <w:rsid w:val="2C662369"/>
    <w:rsid w:val="2C85591F"/>
    <w:rsid w:val="2CBE383D"/>
    <w:rsid w:val="2CC64203"/>
    <w:rsid w:val="2CCDBC67"/>
    <w:rsid w:val="2CCFB5B5"/>
    <w:rsid w:val="2CF80835"/>
    <w:rsid w:val="2D07C1B8"/>
    <w:rsid w:val="2D124585"/>
    <w:rsid w:val="2D24A08F"/>
    <w:rsid w:val="2D36097E"/>
    <w:rsid w:val="2D43F1CC"/>
    <w:rsid w:val="2D547595"/>
    <w:rsid w:val="2D5EB20A"/>
    <w:rsid w:val="2D671AD0"/>
    <w:rsid w:val="2D7772CA"/>
    <w:rsid w:val="2D7A4A37"/>
    <w:rsid w:val="2D7C1F8C"/>
    <w:rsid w:val="2D7F281A"/>
    <w:rsid w:val="2D878568"/>
    <w:rsid w:val="2DA91BB3"/>
    <w:rsid w:val="2DD6C13A"/>
    <w:rsid w:val="2E037510"/>
    <w:rsid w:val="2E107023"/>
    <w:rsid w:val="2E1BE843"/>
    <w:rsid w:val="2E2F59A0"/>
    <w:rsid w:val="2E351E9F"/>
    <w:rsid w:val="2E397502"/>
    <w:rsid w:val="2E557F6C"/>
    <w:rsid w:val="2E664EB8"/>
    <w:rsid w:val="2E9651B7"/>
    <w:rsid w:val="2E987EC9"/>
    <w:rsid w:val="2EA535E6"/>
    <w:rsid w:val="2EAD9FA1"/>
    <w:rsid w:val="2EB96EFF"/>
    <w:rsid w:val="2EC20321"/>
    <w:rsid w:val="2EC60E9B"/>
    <w:rsid w:val="2EC7F679"/>
    <w:rsid w:val="2EE564E8"/>
    <w:rsid w:val="2EE5C2BD"/>
    <w:rsid w:val="2EE98602"/>
    <w:rsid w:val="2F173171"/>
    <w:rsid w:val="2F4985FD"/>
    <w:rsid w:val="2F4AFA1B"/>
    <w:rsid w:val="2F61E4B0"/>
    <w:rsid w:val="2F62BA01"/>
    <w:rsid w:val="2F68B806"/>
    <w:rsid w:val="2F71C959"/>
    <w:rsid w:val="2F83A7FE"/>
    <w:rsid w:val="2F892CE0"/>
    <w:rsid w:val="2F967971"/>
    <w:rsid w:val="2F9ADB48"/>
    <w:rsid w:val="2FAC4084"/>
    <w:rsid w:val="2FAD9D2D"/>
    <w:rsid w:val="2FB3C8F1"/>
    <w:rsid w:val="2FB8C212"/>
    <w:rsid w:val="2FC68507"/>
    <w:rsid w:val="2FC82ED9"/>
    <w:rsid w:val="30059DF1"/>
    <w:rsid w:val="3024622B"/>
    <w:rsid w:val="3025300C"/>
    <w:rsid w:val="30403A01"/>
    <w:rsid w:val="30568E19"/>
    <w:rsid w:val="305DD08B"/>
    <w:rsid w:val="307F36FB"/>
    <w:rsid w:val="309A7274"/>
    <w:rsid w:val="309B4198"/>
    <w:rsid w:val="30AE48F6"/>
    <w:rsid w:val="30E2DB1A"/>
    <w:rsid w:val="310616D3"/>
    <w:rsid w:val="3113C1CE"/>
    <w:rsid w:val="311A424A"/>
    <w:rsid w:val="31468A87"/>
    <w:rsid w:val="314810E5"/>
    <w:rsid w:val="314F9952"/>
    <w:rsid w:val="31549273"/>
    <w:rsid w:val="315C5DE4"/>
    <w:rsid w:val="315FB382"/>
    <w:rsid w:val="316767FB"/>
    <w:rsid w:val="316D64B1"/>
    <w:rsid w:val="3171FD67"/>
    <w:rsid w:val="31822641"/>
    <w:rsid w:val="3182B8F4"/>
    <w:rsid w:val="3186A892"/>
    <w:rsid w:val="31949527"/>
    <w:rsid w:val="31BA4497"/>
    <w:rsid w:val="31BC787F"/>
    <w:rsid w:val="31EFB427"/>
    <w:rsid w:val="31FB6212"/>
    <w:rsid w:val="31FE3A92"/>
    <w:rsid w:val="32065863"/>
    <w:rsid w:val="320A8EEC"/>
    <w:rsid w:val="320C2055"/>
    <w:rsid w:val="321762EF"/>
    <w:rsid w:val="32199436"/>
    <w:rsid w:val="324AC68D"/>
    <w:rsid w:val="324E887C"/>
    <w:rsid w:val="325A50EF"/>
    <w:rsid w:val="3273B4E0"/>
    <w:rsid w:val="32789B6D"/>
    <w:rsid w:val="328241E2"/>
    <w:rsid w:val="32A64009"/>
    <w:rsid w:val="32B863B8"/>
    <w:rsid w:val="32C59738"/>
    <w:rsid w:val="32DC5046"/>
    <w:rsid w:val="33093512"/>
    <w:rsid w:val="333AAE39"/>
    <w:rsid w:val="3340D051"/>
    <w:rsid w:val="334E1F35"/>
    <w:rsid w:val="338E3CE4"/>
    <w:rsid w:val="3391EF60"/>
    <w:rsid w:val="3399F365"/>
    <w:rsid w:val="339B679C"/>
    <w:rsid w:val="339CF058"/>
    <w:rsid w:val="33C2A600"/>
    <w:rsid w:val="33D4768D"/>
    <w:rsid w:val="33E073A1"/>
    <w:rsid w:val="33F7B5A5"/>
    <w:rsid w:val="33F9280A"/>
    <w:rsid w:val="3404EA03"/>
    <w:rsid w:val="3416E603"/>
    <w:rsid w:val="341E79D1"/>
    <w:rsid w:val="343A86D0"/>
    <w:rsid w:val="345AE896"/>
    <w:rsid w:val="345BB016"/>
    <w:rsid w:val="3461896B"/>
    <w:rsid w:val="3471F969"/>
    <w:rsid w:val="347711C6"/>
    <w:rsid w:val="348C1DCC"/>
    <w:rsid w:val="34BA00F5"/>
    <w:rsid w:val="34CA9A23"/>
    <w:rsid w:val="34D56991"/>
    <w:rsid w:val="34DA02C7"/>
    <w:rsid w:val="34DC13ED"/>
    <w:rsid w:val="34E492C1"/>
    <w:rsid w:val="34EA1F40"/>
    <w:rsid w:val="350B307B"/>
    <w:rsid w:val="351C7210"/>
    <w:rsid w:val="351F332F"/>
    <w:rsid w:val="351FDBEC"/>
    <w:rsid w:val="354AFEFE"/>
    <w:rsid w:val="3551AF6E"/>
    <w:rsid w:val="35660C40"/>
    <w:rsid w:val="357C30DD"/>
    <w:rsid w:val="357F8E73"/>
    <w:rsid w:val="35856C18"/>
    <w:rsid w:val="35A8E949"/>
    <w:rsid w:val="35B8070F"/>
    <w:rsid w:val="35BA4A32"/>
    <w:rsid w:val="35C09673"/>
    <w:rsid w:val="35D34E1C"/>
    <w:rsid w:val="35F78077"/>
    <w:rsid w:val="35F86FB9"/>
    <w:rsid w:val="360562FA"/>
    <w:rsid w:val="3605F9D6"/>
    <w:rsid w:val="36166BF1"/>
    <w:rsid w:val="361F2233"/>
    <w:rsid w:val="362F385B"/>
    <w:rsid w:val="36BDBBEF"/>
    <w:rsid w:val="36BE7331"/>
    <w:rsid w:val="36C51B69"/>
    <w:rsid w:val="36D1ABB5"/>
    <w:rsid w:val="36D3F5C8"/>
    <w:rsid w:val="36E3CD58"/>
    <w:rsid w:val="370B865F"/>
    <w:rsid w:val="373EFC2B"/>
    <w:rsid w:val="374C0849"/>
    <w:rsid w:val="3753D770"/>
    <w:rsid w:val="377DEA48"/>
    <w:rsid w:val="377FD374"/>
    <w:rsid w:val="3799085B"/>
    <w:rsid w:val="37BF4608"/>
    <w:rsid w:val="37C972BB"/>
    <w:rsid w:val="37CC3A0B"/>
    <w:rsid w:val="37D10332"/>
    <w:rsid w:val="37DEBA14"/>
    <w:rsid w:val="383474F4"/>
    <w:rsid w:val="38524AC6"/>
    <w:rsid w:val="386ED8BF"/>
    <w:rsid w:val="38709E31"/>
    <w:rsid w:val="388801B8"/>
    <w:rsid w:val="3897C7F8"/>
    <w:rsid w:val="38A30904"/>
    <w:rsid w:val="38A589EB"/>
    <w:rsid w:val="38B1826F"/>
    <w:rsid w:val="38BD7AF0"/>
    <w:rsid w:val="38F89335"/>
    <w:rsid w:val="38FF4E88"/>
    <w:rsid w:val="390B6B94"/>
    <w:rsid w:val="392FAFFD"/>
    <w:rsid w:val="393D9A98"/>
    <w:rsid w:val="39493DBE"/>
    <w:rsid w:val="394B3C2D"/>
    <w:rsid w:val="39589828"/>
    <w:rsid w:val="39668A6C"/>
    <w:rsid w:val="396B1E4B"/>
    <w:rsid w:val="397A2584"/>
    <w:rsid w:val="3992E858"/>
    <w:rsid w:val="399C6027"/>
    <w:rsid w:val="39B06019"/>
    <w:rsid w:val="39B348DF"/>
    <w:rsid w:val="39CCAFC5"/>
    <w:rsid w:val="39DE1877"/>
    <w:rsid w:val="39DF1C2D"/>
    <w:rsid w:val="39FC4FBB"/>
    <w:rsid w:val="39FE322D"/>
    <w:rsid w:val="3A07BA72"/>
    <w:rsid w:val="3A16BBDA"/>
    <w:rsid w:val="3A1FAAC6"/>
    <w:rsid w:val="3A2466BB"/>
    <w:rsid w:val="3A2A3CA1"/>
    <w:rsid w:val="3A2B72BB"/>
    <w:rsid w:val="3A3730F1"/>
    <w:rsid w:val="3A3ED965"/>
    <w:rsid w:val="3A431127"/>
    <w:rsid w:val="3A4F5F0F"/>
    <w:rsid w:val="3A5AFA39"/>
    <w:rsid w:val="3A6B5D36"/>
    <w:rsid w:val="3A95B6E0"/>
    <w:rsid w:val="3AA03285"/>
    <w:rsid w:val="3AAAEF6B"/>
    <w:rsid w:val="3AAF2ED7"/>
    <w:rsid w:val="3ABAAA09"/>
    <w:rsid w:val="3AC3EEB3"/>
    <w:rsid w:val="3AC8770E"/>
    <w:rsid w:val="3B15494E"/>
    <w:rsid w:val="3B18F400"/>
    <w:rsid w:val="3B19BF23"/>
    <w:rsid w:val="3B202002"/>
    <w:rsid w:val="3B2356BF"/>
    <w:rsid w:val="3B361888"/>
    <w:rsid w:val="3B3BC8B9"/>
    <w:rsid w:val="3B65AB91"/>
    <w:rsid w:val="3B7CBC26"/>
    <w:rsid w:val="3B7E9830"/>
    <w:rsid w:val="3B80DC62"/>
    <w:rsid w:val="3B9427BB"/>
    <w:rsid w:val="3B9D67C1"/>
    <w:rsid w:val="3BB6C27D"/>
    <w:rsid w:val="3BBA8867"/>
    <w:rsid w:val="3BC8B7ED"/>
    <w:rsid w:val="3BCCEE94"/>
    <w:rsid w:val="3BD82D68"/>
    <w:rsid w:val="3BDDC9F0"/>
    <w:rsid w:val="3BE4B937"/>
    <w:rsid w:val="3BE62672"/>
    <w:rsid w:val="3BEEAC50"/>
    <w:rsid w:val="3BF98AA2"/>
    <w:rsid w:val="3C29FA9E"/>
    <w:rsid w:val="3C33B3E2"/>
    <w:rsid w:val="3C3AE805"/>
    <w:rsid w:val="3C3D5CAD"/>
    <w:rsid w:val="3C4B7EEA"/>
    <w:rsid w:val="3C567A6A"/>
    <w:rsid w:val="3C5E62F1"/>
    <w:rsid w:val="3C5ECD04"/>
    <w:rsid w:val="3C9EBE01"/>
    <w:rsid w:val="3CC49F49"/>
    <w:rsid w:val="3CC4F369"/>
    <w:rsid w:val="3CCADF57"/>
    <w:rsid w:val="3CCD052D"/>
    <w:rsid w:val="3CCDFD75"/>
    <w:rsid w:val="3D1BB847"/>
    <w:rsid w:val="3D4249E2"/>
    <w:rsid w:val="3D486DAF"/>
    <w:rsid w:val="3D4E9D49"/>
    <w:rsid w:val="3D526E0F"/>
    <w:rsid w:val="3D5F0D81"/>
    <w:rsid w:val="3D68BEF5"/>
    <w:rsid w:val="3D68DAE6"/>
    <w:rsid w:val="3D7A23DB"/>
    <w:rsid w:val="3D909CAF"/>
    <w:rsid w:val="3DA404F9"/>
    <w:rsid w:val="3DC55C17"/>
    <w:rsid w:val="3DD43E69"/>
    <w:rsid w:val="3DE5B814"/>
    <w:rsid w:val="3DF24ACB"/>
    <w:rsid w:val="3E21B88F"/>
    <w:rsid w:val="3E2E1FEB"/>
    <w:rsid w:val="3E3CAB19"/>
    <w:rsid w:val="3E3FB0DB"/>
    <w:rsid w:val="3E4DCE1B"/>
    <w:rsid w:val="3E5D4B39"/>
    <w:rsid w:val="3E80D6B9"/>
    <w:rsid w:val="3E9C7918"/>
    <w:rsid w:val="3E9EE585"/>
    <w:rsid w:val="3EB00EF0"/>
    <w:rsid w:val="3ED55742"/>
    <w:rsid w:val="3EDE8240"/>
    <w:rsid w:val="3EEBFD21"/>
    <w:rsid w:val="3EF122DF"/>
    <w:rsid w:val="3EFADDE2"/>
    <w:rsid w:val="3F0BA2BC"/>
    <w:rsid w:val="3F0F9798"/>
    <w:rsid w:val="3F1DF70B"/>
    <w:rsid w:val="3F2F0E1F"/>
    <w:rsid w:val="3F322924"/>
    <w:rsid w:val="3F472058"/>
    <w:rsid w:val="3F5A3009"/>
    <w:rsid w:val="3F5B4914"/>
    <w:rsid w:val="3F5F5A26"/>
    <w:rsid w:val="3F68A101"/>
    <w:rsid w:val="3F7E6EC1"/>
    <w:rsid w:val="3F843620"/>
    <w:rsid w:val="3F907CC8"/>
    <w:rsid w:val="3FD03EAB"/>
    <w:rsid w:val="400A41A9"/>
    <w:rsid w:val="4010D328"/>
    <w:rsid w:val="402009BE"/>
    <w:rsid w:val="403A8FE1"/>
    <w:rsid w:val="405F2381"/>
    <w:rsid w:val="40649578"/>
    <w:rsid w:val="40877227"/>
    <w:rsid w:val="409CCF13"/>
    <w:rsid w:val="40A5CA7B"/>
    <w:rsid w:val="40A5EAB8"/>
    <w:rsid w:val="40AA0D0C"/>
    <w:rsid w:val="40D6B953"/>
    <w:rsid w:val="40D93F85"/>
    <w:rsid w:val="40F53872"/>
    <w:rsid w:val="411AC855"/>
    <w:rsid w:val="412094DA"/>
    <w:rsid w:val="4140C4D8"/>
    <w:rsid w:val="414FF3BD"/>
    <w:rsid w:val="415A4395"/>
    <w:rsid w:val="4181D279"/>
    <w:rsid w:val="419B0260"/>
    <w:rsid w:val="41AB1D0F"/>
    <w:rsid w:val="41C305F2"/>
    <w:rsid w:val="41D23BA9"/>
    <w:rsid w:val="41D68647"/>
    <w:rsid w:val="41FE581A"/>
    <w:rsid w:val="420B7796"/>
    <w:rsid w:val="420FCB8D"/>
    <w:rsid w:val="4210AEE0"/>
    <w:rsid w:val="4211CB80"/>
    <w:rsid w:val="42389F74"/>
    <w:rsid w:val="423C1E93"/>
    <w:rsid w:val="4244E91E"/>
    <w:rsid w:val="42457342"/>
    <w:rsid w:val="425A57A2"/>
    <w:rsid w:val="425E8352"/>
    <w:rsid w:val="4262D0CA"/>
    <w:rsid w:val="4289E52F"/>
    <w:rsid w:val="4296412E"/>
    <w:rsid w:val="429978A9"/>
    <w:rsid w:val="42A8FFB0"/>
    <w:rsid w:val="42B5D83B"/>
    <w:rsid w:val="42CB86CC"/>
    <w:rsid w:val="4301910E"/>
    <w:rsid w:val="431FB884"/>
    <w:rsid w:val="431FE669"/>
    <w:rsid w:val="4326BD77"/>
    <w:rsid w:val="4330AC53"/>
    <w:rsid w:val="434B3AF0"/>
    <w:rsid w:val="435687DA"/>
    <w:rsid w:val="436CD616"/>
    <w:rsid w:val="43752A45"/>
    <w:rsid w:val="4375ECAD"/>
    <w:rsid w:val="43A64862"/>
    <w:rsid w:val="43BB6849"/>
    <w:rsid w:val="44079D0B"/>
    <w:rsid w:val="442F36C8"/>
    <w:rsid w:val="4437C8FF"/>
    <w:rsid w:val="443C8B21"/>
    <w:rsid w:val="443F7DD3"/>
    <w:rsid w:val="4444A66A"/>
    <w:rsid w:val="44561EB1"/>
    <w:rsid w:val="445FCA1D"/>
    <w:rsid w:val="44806125"/>
    <w:rsid w:val="44857939"/>
    <w:rsid w:val="4485BF8C"/>
    <w:rsid w:val="448D13EC"/>
    <w:rsid w:val="44906367"/>
    <w:rsid w:val="4490F0CD"/>
    <w:rsid w:val="44972E00"/>
    <w:rsid w:val="449B3B8D"/>
    <w:rsid w:val="44A8D3EA"/>
    <w:rsid w:val="44B0F3BC"/>
    <w:rsid w:val="44B1AF06"/>
    <w:rsid w:val="44C0431E"/>
    <w:rsid w:val="44CCF889"/>
    <w:rsid w:val="44D26D53"/>
    <w:rsid w:val="44D42B66"/>
    <w:rsid w:val="44DD1BDA"/>
    <w:rsid w:val="452D7371"/>
    <w:rsid w:val="454FE302"/>
    <w:rsid w:val="4550F709"/>
    <w:rsid w:val="4555494D"/>
    <w:rsid w:val="4597C8F0"/>
    <w:rsid w:val="459A718C"/>
    <w:rsid w:val="459DE563"/>
    <w:rsid w:val="45B129A7"/>
    <w:rsid w:val="45B7B487"/>
    <w:rsid w:val="45B826DC"/>
    <w:rsid w:val="45C2D7AD"/>
    <w:rsid w:val="45D7D3A1"/>
    <w:rsid w:val="45DC9C7E"/>
    <w:rsid w:val="45E295FA"/>
    <w:rsid w:val="45E50525"/>
    <w:rsid w:val="45E76EDE"/>
    <w:rsid w:val="460D9F85"/>
    <w:rsid w:val="4622D641"/>
    <w:rsid w:val="463E5B56"/>
    <w:rsid w:val="464BC8BE"/>
    <w:rsid w:val="465AFE2D"/>
    <w:rsid w:val="4674DAB3"/>
    <w:rsid w:val="46837282"/>
    <w:rsid w:val="46A47695"/>
    <w:rsid w:val="46A8C56F"/>
    <w:rsid w:val="46AF7ECC"/>
    <w:rsid w:val="46B7410F"/>
    <w:rsid w:val="46BB1DBE"/>
    <w:rsid w:val="46BF9002"/>
    <w:rsid w:val="46C430EF"/>
    <w:rsid w:val="46C943D2"/>
    <w:rsid w:val="46D5B990"/>
    <w:rsid w:val="46D78F05"/>
    <w:rsid w:val="46ECC76A"/>
    <w:rsid w:val="46F5D008"/>
    <w:rsid w:val="4705FC52"/>
    <w:rsid w:val="4712C588"/>
    <w:rsid w:val="471C0BEE"/>
    <w:rsid w:val="472054E4"/>
    <w:rsid w:val="472F3E3A"/>
    <w:rsid w:val="473F0B3C"/>
    <w:rsid w:val="4740EAC4"/>
    <w:rsid w:val="474B5003"/>
    <w:rsid w:val="4757466D"/>
    <w:rsid w:val="47606FF2"/>
    <w:rsid w:val="477371FD"/>
    <w:rsid w:val="4794D90E"/>
    <w:rsid w:val="47A51A3D"/>
    <w:rsid w:val="47A60CE4"/>
    <w:rsid w:val="47B10E63"/>
    <w:rsid w:val="47BF44AB"/>
    <w:rsid w:val="47F246D6"/>
    <w:rsid w:val="47F4BACF"/>
    <w:rsid w:val="481BF597"/>
    <w:rsid w:val="481E5D1C"/>
    <w:rsid w:val="483A34E7"/>
    <w:rsid w:val="4840BC59"/>
    <w:rsid w:val="4842E173"/>
    <w:rsid w:val="484765D3"/>
    <w:rsid w:val="48726509"/>
    <w:rsid w:val="48899A97"/>
    <w:rsid w:val="488B8D66"/>
    <w:rsid w:val="48AA110E"/>
    <w:rsid w:val="48C1E5D1"/>
    <w:rsid w:val="48C94A4E"/>
    <w:rsid w:val="48D4DA41"/>
    <w:rsid w:val="48DD48BA"/>
    <w:rsid w:val="48DF5A4B"/>
    <w:rsid w:val="48E72064"/>
    <w:rsid w:val="4937CBF9"/>
    <w:rsid w:val="499BE694"/>
    <w:rsid w:val="499DCC8B"/>
    <w:rsid w:val="49C7D4C3"/>
    <w:rsid w:val="49ED678D"/>
    <w:rsid w:val="4A05116F"/>
    <w:rsid w:val="4A1A3BB9"/>
    <w:rsid w:val="4A281A62"/>
    <w:rsid w:val="4A2DD7DA"/>
    <w:rsid w:val="4A3AC77A"/>
    <w:rsid w:val="4A404145"/>
    <w:rsid w:val="4A4CC54A"/>
    <w:rsid w:val="4A57D3F3"/>
    <w:rsid w:val="4A627F3C"/>
    <w:rsid w:val="4A63FF62"/>
    <w:rsid w:val="4A649213"/>
    <w:rsid w:val="4A8146EC"/>
    <w:rsid w:val="4A942C65"/>
    <w:rsid w:val="4AA7BA95"/>
    <w:rsid w:val="4AA959A3"/>
    <w:rsid w:val="4AE6D77F"/>
    <w:rsid w:val="4B2C5B91"/>
    <w:rsid w:val="4B31F118"/>
    <w:rsid w:val="4B57B589"/>
    <w:rsid w:val="4B623F43"/>
    <w:rsid w:val="4B7F6E21"/>
    <w:rsid w:val="4B907FE8"/>
    <w:rsid w:val="4B95D0F9"/>
    <w:rsid w:val="4B9D151F"/>
    <w:rsid w:val="4BC48AD1"/>
    <w:rsid w:val="4BC70364"/>
    <w:rsid w:val="4BC91364"/>
    <w:rsid w:val="4BEC5696"/>
    <w:rsid w:val="4BEEF950"/>
    <w:rsid w:val="4BFE6476"/>
    <w:rsid w:val="4C06F4B7"/>
    <w:rsid w:val="4C07377B"/>
    <w:rsid w:val="4C0B46F4"/>
    <w:rsid w:val="4C1CC7F9"/>
    <w:rsid w:val="4C32B5A5"/>
    <w:rsid w:val="4C3D626F"/>
    <w:rsid w:val="4C7B4313"/>
    <w:rsid w:val="4C9146AF"/>
    <w:rsid w:val="4C9870FC"/>
    <w:rsid w:val="4CD9AD7B"/>
    <w:rsid w:val="4CDC4015"/>
    <w:rsid w:val="4CE6C55E"/>
    <w:rsid w:val="4CF3584E"/>
    <w:rsid w:val="4D285582"/>
    <w:rsid w:val="4D3DE0AF"/>
    <w:rsid w:val="4D42141C"/>
    <w:rsid w:val="4D586F9D"/>
    <w:rsid w:val="4D6999CE"/>
    <w:rsid w:val="4D780818"/>
    <w:rsid w:val="4D87E0CE"/>
    <w:rsid w:val="4D8F383F"/>
    <w:rsid w:val="4DBDDCD1"/>
    <w:rsid w:val="4DD7277B"/>
    <w:rsid w:val="4DE57BF7"/>
    <w:rsid w:val="4DFA3DE5"/>
    <w:rsid w:val="4E0085E4"/>
    <w:rsid w:val="4E11EED1"/>
    <w:rsid w:val="4E39D400"/>
    <w:rsid w:val="4E637581"/>
    <w:rsid w:val="4E63FC53"/>
    <w:rsid w:val="4E6F211D"/>
    <w:rsid w:val="4E82549F"/>
    <w:rsid w:val="4E83D675"/>
    <w:rsid w:val="4E87F8E5"/>
    <w:rsid w:val="4E8F564B"/>
    <w:rsid w:val="4E9072CE"/>
    <w:rsid w:val="4E99D387"/>
    <w:rsid w:val="4EA25A22"/>
    <w:rsid w:val="4ED4B766"/>
    <w:rsid w:val="4EDB7DAD"/>
    <w:rsid w:val="4EEB7DB0"/>
    <w:rsid w:val="4F0BBEDC"/>
    <w:rsid w:val="4F3EE390"/>
    <w:rsid w:val="4F613DB4"/>
    <w:rsid w:val="4F715779"/>
    <w:rsid w:val="4F785A1D"/>
    <w:rsid w:val="4F938F0B"/>
    <w:rsid w:val="4FD3160E"/>
    <w:rsid w:val="4FD7D3E5"/>
    <w:rsid w:val="4FE34A9E"/>
    <w:rsid w:val="4FF0847D"/>
    <w:rsid w:val="5017987C"/>
    <w:rsid w:val="501C6F1E"/>
    <w:rsid w:val="503040D7"/>
    <w:rsid w:val="5092AE1A"/>
    <w:rsid w:val="50A2DE71"/>
    <w:rsid w:val="50A78F3D"/>
    <w:rsid w:val="50D279C4"/>
    <w:rsid w:val="50DA2568"/>
    <w:rsid w:val="50EA3650"/>
    <w:rsid w:val="50EFE8D5"/>
    <w:rsid w:val="50FFD502"/>
    <w:rsid w:val="5107838D"/>
    <w:rsid w:val="51099504"/>
    <w:rsid w:val="510B05D6"/>
    <w:rsid w:val="51372A87"/>
    <w:rsid w:val="51474BE6"/>
    <w:rsid w:val="514C773C"/>
    <w:rsid w:val="517174C2"/>
    <w:rsid w:val="517C184B"/>
    <w:rsid w:val="518AFADE"/>
    <w:rsid w:val="51A51BC7"/>
    <w:rsid w:val="51B2FF7A"/>
    <w:rsid w:val="51D69CD1"/>
    <w:rsid w:val="5206C3DC"/>
    <w:rsid w:val="5213310E"/>
    <w:rsid w:val="521C2CB4"/>
    <w:rsid w:val="5233EA31"/>
    <w:rsid w:val="52406409"/>
    <w:rsid w:val="52636AD2"/>
    <w:rsid w:val="526B722B"/>
    <w:rsid w:val="52711829"/>
    <w:rsid w:val="52768452"/>
    <w:rsid w:val="5278F3E4"/>
    <w:rsid w:val="52874243"/>
    <w:rsid w:val="52922696"/>
    <w:rsid w:val="52AEF019"/>
    <w:rsid w:val="52B3E5CA"/>
    <w:rsid w:val="52C0881E"/>
    <w:rsid w:val="52C3420E"/>
    <w:rsid w:val="52CC5DC0"/>
    <w:rsid w:val="52D57324"/>
    <w:rsid w:val="52E31C47"/>
    <w:rsid w:val="52F94F12"/>
    <w:rsid w:val="530174F6"/>
    <w:rsid w:val="53028E2E"/>
    <w:rsid w:val="530FC72B"/>
    <w:rsid w:val="531F2686"/>
    <w:rsid w:val="5325F0BD"/>
    <w:rsid w:val="53574798"/>
    <w:rsid w:val="536E201A"/>
    <w:rsid w:val="537580D6"/>
    <w:rsid w:val="53829096"/>
    <w:rsid w:val="539259BE"/>
    <w:rsid w:val="53B6378C"/>
    <w:rsid w:val="53B839CB"/>
    <w:rsid w:val="53BCA4BE"/>
    <w:rsid w:val="53CB98AB"/>
    <w:rsid w:val="53D5F808"/>
    <w:rsid w:val="53D787AF"/>
    <w:rsid w:val="53FF3B33"/>
    <w:rsid w:val="540A1A86"/>
    <w:rsid w:val="542B6D68"/>
    <w:rsid w:val="5439C928"/>
    <w:rsid w:val="544B8B0F"/>
    <w:rsid w:val="545156FE"/>
    <w:rsid w:val="54585AC2"/>
    <w:rsid w:val="5479E179"/>
    <w:rsid w:val="548AA263"/>
    <w:rsid w:val="54A033C2"/>
    <w:rsid w:val="54A7A26A"/>
    <w:rsid w:val="54D86798"/>
    <w:rsid w:val="54E0EB24"/>
    <w:rsid w:val="54E76A83"/>
    <w:rsid w:val="54FF82C5"/>
    <w:rsid w:val="550036DD"/>
    <w:rsid w:val="5509F07B"/>
    <w:rsid w:val="55255BFB"/>
    <w:rsid w:val="552B7C1B"/>
    <w:rsid w:val="5578278A"/>
    <w:rsid w:val="5581E337"/>
    <w:rsid w:val="558479EE"/>
    <w:rsid w:val="55B9D696"/>
    <w:rsid w:val="55D1CFF4"/>
    <w:rsid w:val="55D48360"/>
    <w:rsid w:val="55FD26A4"/>
    <w:rsid w:val="561B6E00"/>
    <w:rsid w:val="563E8224"/>
    <w:rsid w:val="564767ED"/>
    <w:rsid w:val="564EEEF4"/>
    <w:rsid w:val="5664CE92"/>
    <w:rsid w:val="5675FA28"/>
    <w:rsid w:val="56790BF7"/>
    <w:rsid w:val="56882F62"/>
    <w:rsid w:val="568A224A"/>
    <w:rsid w:val="56A0FC5E"/>
    <w:rsid w:val="56ACF545"/>
    <w:rsid w:val="56B65044"/>
    <w:rsid w:val="56C75595"/>
    <w:rsid w:val="56F75FBA"/>
    <w:rsid w:val="57040419"/>
    <w:rsid w:val="57124964"/>
    <w:rsid w:val="571792F5"/>
    <w:rsid w:val="5725A6E7"/>
    <w:rsid w:val="572DF1E3"/>
    <w:rsid w:val="5752057D"/>
    <w:rsid w:val="57583154"/>
    <w:rsid w:val="57966872"/>
    <w:rsid w:val="57CBCA2F"/>
    <w:rsid w:val="57D0D8C8"/>
    <w:rsid w:val="57D34D58"/>
    <w:rsid w:val="57D7D484"/>
    <w:rsid w:val="5806C2BA"/>
    <w:rsid w:val="580918A1"/>
    <w:rsid w:val="58098204"/>
    <w:rsid w:val="580BF17D"/>
    <w:rsid w:val="580CCA4E"/>
    <w:rsid w:val="58252C98"/>
    <w:rsid w:val="582FFC2D"/>
    <w:rsid w:val="583C0680"/>
    <w:rsid w:val="5843C780"/>
    <w:rsid w:val="584DFC8C"/>
    <w:rsid w:val="58667D3B"/>
    <w:rsid w:val="586BDF0F"/>
    <w:rsid w:val="589E3D87"/>
    <w:rsid w:val="58B27A97"/>
    <w:rsid w:val="58F58E82"/>
    <w:rsid w:val="58F8ECED"/>
    <w:rsid w:val="5905A391"/>
    <w:rsid w:val="590D6699"/>
    <w:rsid w:val="59117EAC"/>
    <w:rsid w:val="5912A65B"/>
    <w:rsid w:val="59180756"/>
    <w:rsid w:val="5958F600"/>
    <w:rsid w:val="596C6A2B"/>
    <w:rsid w:val="59700FFC"/>
    <w:rsid w:val="59726660"/>
    <w:rsid w:val="597889B6"/>
    <w:rsid w:val="599C1E77"/>
    <w:rsid w:val="59A109F2"/>
    <w:rsid w:val="59A4D726"/>
    <w:rsid w:val="59A78C85"/>
    <w:rsid w:val="59C34085"/>
    <w:rsid w:val="59CEA40D"/>
    <w:rsid w:val="59E4C9B7"/>
    <w:rsid w:val="59E5E613"/>
    <w:rsid w:val="59F7C44C"/>
    <w:rsid w:val="5A0820F1"/>
    <w:rsid w:val="5A1013F8"/>
    <w:rsid w:val="5A84F04C"/>
    <w:rsid w:val="5AAFF709"/>
    <w:rsid w:val="5AB009CA"/>
    <w:rsid w:val="5AC4E470"/>
    <w:rsid w:val="5AD40CC9"/>
    <w:rsid w:val="5ADAB90F"/>
    <w:rsid w:val="5AF2DC52"/>
    <w:rsid w:val="5AF39261"/>
    <w:rsid w:val="5AF7BC6C"/>
    <w:rsid w:val="5B0AF156"/>
    <w:rsid w:val="5B181C27"/>
    <w:rsid w:val="5B1DB63B"/>
    <w:rsid w:val="5B224A59"/>
    <w:rsid w:val="5B30B7E4"/>
    <w:rsid w:val="5B39639A"/>
    <w:rsid w:val="5B446B10"/>
    <w:rsid w:val="5B49AD76"/>
    <w:rsid w:val="5B4BA6B7"/>
    <w:rsid w:val="5B5A94BA"/>
    <w:rsid w:val="5B60E4D4"/>
    <w:rsid w:val="5B847251"/>
    <w:rsid w:val="5B859D4E"/>
    <w:rsid w:val="5B8A5CB3"/>
    <w:rsid w:val="5B9BD11F"/>
    <w:rsid w:val="5B9C8B05"/>
    <w:rsid w:val="5BAEB14F"/>
    <w:rsid w:val="5BBBD92E"/>
    <w:rsid w:val="5BD323BA"/>
    <w:rsid w:val="5BE79463"/>
    <w:rsid w:val="5BEAB57D"/>
    <w:rsid w:val="5C03FC88"/>
    <w:rsid w:val="5C080348"/>
    <w:rsid w:val="5C0B13F7"/>
    <w:rsid w:val="5C423BFD"/>
    <w:rsid w:val="5C42B00C"/>
    <w:rsid w:val="5C4BDA2B"/>
    <w:rsid w:val="5C60442A"/>
    <w:rsid w:val="5C644138"/>
    <w:rsid w:val="5C88CF5A"/>
    <w:rsid w:val="5CA33264"/>
    <w:rsid w:val="5CC8C949"/>
    <w:rsid w:val="5CD57194"/>
    <w:rsid w:val="5CD5D69C"/>
    <w:rsid w:val="5CE2AE90"/>
    <w:rsid w:val="5CEC3335"/>
    <w:rsid w:val="5CF36DBD"/>
    <w:rsid w:val="5D1660EE"/>
    <w:rsid w:val="5D216DAF"/>
    <w:rsid w:val="5D374A3E"/>
    <w:rsid w:val="5D45F3B4"/>
    <w:rsid w:val="5D54ACF3"/>
    <w:rsid w:val="5D91081F"/>
    <w:rsid w:val="5DADA7B8"/>
    <w:rsid w:val="5DB8EA52"/>
    <w:rsid w:val="5DBB64E6"/>
    <w:rsid w:val="5DDA8B0B"/>
    <w:rsid w:val="5DE1F53A"/>
    <w:rsid w:val="5DF538CB"/>
    <w:rsid w:val="5DF89B72"/>
    <w:rsid w:val="5E2241DB"/>
    <w:rsid w:val="5E28AC20"/>
    <w:rsid w:val="5E429218"/>
    <w:rsid w:val="5E55B7D0"/>
    <w:rsid w:val="5E6A5E81"/>
    <w:rsid w:val="5E88A62C"/>
    <w:rsid w:val="5E8E7B61"/>
    <w:rsid w:val="5E9BF77C"/>
    <w:rsid w:val="5EA0EF67"/>
    <w:rsid w:val="5EA85FAB"/>
    <w:rsid w:val="5EC1DB95"/>
    <w:rsid w:val="5ECC703C"/>
    <w:rsid w:val="5ED7F2C4"/>
    <w:rsid w:val="5EE52A16"/>
    <w:rsid w:val="5F001A0E"/>
    <w:rsid w:val="5F15799A"/>
    <w:rsid w:val="5F1C0B6F"/>
    <w:rsid w:val="5F1F3525"/>
    <w:rsid w:val="5F1FD70B"/>
    <w:rsid w:val="5F23871D"/>
    <w:rsid w:val="5F412C6A"/>
    <w:rsid w:val="5F715D1D"/>
    <w:rsid w:val="5F765FF9"/>
    <w:rsid w:val="5FB3DE91"/>
    <w:rsid w:val="5FBCD4B0"/>
    <w:rsid w:val="5FC141A9"/>
    <w:rsid w:val="5FD329D4"/>
    <w:rsid w:val="5FE6F3A4"/>
    <w:rsid w:val="5FECE9F3"/>
    <w:rsid w:val="5FF1275E"/>
    <w:rsid w:val="5FF5131E"/>
    <w:rsid w:val="600CA86A"/>
    <w:rsid w:val="602A4BC2"/>
    <w:rsid w:val="602E42B8"/>
    <w:rsid w:val="60416B39"/>
    <w:rsid w:val="6069DF8E"/>
    <w:rsid w:val="606FFC28"/>
    <w:rsid w:val="6073FC32"/>
    <w:rsid w:val="607B1616"/>
    <w:rsid w:val="60B51BC5"/>
    <w:rsid w:val="60BA8D98"/>
    <w:rsid w:val="60BBABCC"/>
    <w:rsid w:val="60BDAA0D"/>
    <w:rsid w:val="60DFC7D0"/>
    <w:rsid w:val="60F15A57"/>
    <w:rsid w:val="60FCB580"/>
    <w:rsid w:val="60FFA44C"/>
    <w:rsid w:val="61001638"/>
    <w:rsid w:val="61017A65"/>
    <w:rsid w:val="61069C07"/>
    <w:rsid w:val="61105C09"/>
    <w:rsid w:val="6127F101"/>
    <w:rsid w:val="6135E06C"/>
    <w:rsid w:val="613CF8FC"/>
    <w:rsid w:val="614FEA34"/>
    <w:rsid w:val="6166D0CE"/>
    <w:rsid w:val="616FA28C"/>
    <w:rsid w:val="618F21BF"/>
    <w:rsid w:val="618F24A3"/>
    <w:rsid w:val="61A3B899"/>
    <w:rsid w:val="61AA662E"/>
    <w:rsid w:val="61B84E63"/>
    <w:rsid w:val="61C61C23"/>
    <w:rsid w:val="61E40C25"/>
    <w:rsid w:val="61EC22EB"/>
    <w:rsid w:val="61F6082C"/>
    <w:rsid w:val="61FE9FF7"/>
    <w:rsid w:val="621547B3"/>
    <w:rsid w:val="62345433"/>
    <w:rsid w:val="626C9CFA"/>
    <w:rsid w:val="62854ED0"/>
    <w:rsid w:val="628B40BB"/>
    <w:rsid w:val="628DF356"/>
    <w:rsid w:val="62A8C006"/>
    <w:rsid w:val="62A8FDDF"/>
    <w:rsid w:val="62B06AAF"/>
    <w:rsid w:val="62C00879"/>
    <w:rsid w:val="62C1FF87"/>
    <w:rsid w:val="62C5B08C"/>
    <w:rsid w:val="62D85CFF"/>
    <w:rsid w:val="62DAA72B"/>
    <w:rsid w:val="62F14902"/>
    <w:rsid w:val="63248AB5"/>
    <w:rsid w:val="6338FCB0"/>
    <w:rsid w:val="634D8A0D"/>
    <w:rsid w:val="634EF934"/>
    <w:rsid w:val="6352EB5B"/>
    <w:rsid w:val="63727C43"/>
    <w:rsid w:val="638EA6EE"/>
    <w:rsid w:val="63CF66F0"/>
    <w:rsid w:val="63E2239B"/>
    <w:rsid w:val="63E96A34"/>
    <w:rsid w:val="641C3C62"/>
    <w:rsid w:val="642C2F7A"/>
    <w:rsid w:val="645BD8DA"/>
    <w:rsid w:val="645CEF4E"/>
    <w:rsid w:val="64765B81"/>
    <w:rsid w:val="647938D2"/>
    <w:rsid w:val="6485AEE9"/>
    <w:rsid w:val="648DD31A"/>
    <w:rsid w:val="64A5D610"/>
    <w:rsid w:val="64D8A52F"/>
    <w:rsid w:val="64EEA0F6"/>
    <w:rsid w:val="64F513BA"/>
    <w:rsid w:val="6521F00C"/>
    <w:rsid w:val="653D50B1"/>
    <w:rsid w:val="6540C441"/>
    <w:rsid w:val="65456110"/>
    <w:rsid w:val="6549B98C"/>
    <w:rsid w:val="654D059A"/>
    <w:rsid w:val="656B2979"/>
    <w:rsid w:val="658F1CEF"/>
    <w:rsid w:val="65AD0521"/>
    <w:rsid w:val="65C37565"/>
    <w:rsid w:val="65DBBF81"/>
    <w:rsid w:val="65E2A2F8"/>
    <w:rsid w:val="6607056A"/>
    <w:rsid w:val="6630419C"/>
    <w:rsid w:val="66373E43"/>
    <w:rsid w:val="664146AD"/>
    <w:rsid w:val="664E86F9"/>
    <w:rsid w:val="665884A9"/>
    <w:rsid w:val="665D9381"/>
    <w:rsid w:val="6663BEFC"/>
    <w:rsid w:val="666BBEC0"/>
    <w:rsid w:val="668D54DF"/>
    <w:rsid w:val="66B58238"/>
    <w:rsid w:val="66B5B70F"/>
    <w:rsid w:val="66D82A06"/>
    <w:rsid w:val="66F48721"/>
    <w:rsid w:val="66F64171"/>
    <w:rsid w:val="67291499"/>
    <w:rsid w:val="67311117"/>
    <w:rsid w:val="673E8C58"/>
    <w:rsid w:val="6740FCAB"/>
    <w:rsid w:val="6746A43B"/>
    <w:rsid w:val="6757D9BF"/>
    <w:rsid w:val="6779B4CB"/>
    <w:rsid w:val="677D050F"/>
    <w:rsid w:val="67810009"/>
    <w:rsid w:val="67975B0D"/>
    <w:rsid w:val="679A62AB"/>
    <w:rsid w:val="67A6B4EB"/>
    <w:rsid w:val="67CB74F2"/>
    <w:rsid w:val="67D2D7F9"/>
    <w:rsid w:val="67E5970F"/>
    <w:rsid w:val="67F69F2F"/>
    <w:rsid w:val="67F7FBD8"/>
    <w:rsid w:val="680ECE65"/>
    <w:rsid w:val="6818F40F"/>
    <w:rsid w:val="681E27D9"/>
    <w:rsid w:val="681E8CDC"/>
    <w:rsid w:val="6820EEC3"/>
    <w:rsid w:val="685FCEB1"/>
    <w:rsid w:val="686DA4FD"/>
    <w:rsid w:val="686EC821"/>
    <w:rsid w:val="688871A1"/>
    <w:rsid w:val="689F16A2"/>
    <w:rsid w:val="68B6C197"/>
    <w:rsid w:val="68C48EF2"/>
    <w:rsid w:val="68D174A6"/>
    <w:rsid w:val="68EEE467"/>
    <w:rsid w:val="68F6940E"/>
    <w:rsid w:val="690FD159"/>
    <w:rsid w:val="69132648"/>
    <w:rsid w:val="691EE180"/>
    <w:rsid w:val="6928CD06"/>
    <w:rsid w:val="6931413A"/>
    <w:rsid w:val="6934CF0F"/>
    <w:rsid w:val="696D1F15"/>
    <w:rsid w:val="69763B75"/>
    <w:rsid w:val="69792FA5"/>
    <w:rsid w:val="697DAA94"/>
    <w:rsid w:val="6993CC39"/>
    <w:rsid w:val="6999EEF1"/>
    <w:rsid w:val="69AFA9E3"/>
    <w:rsid w:val="69B22B8E"/>
    <w:rsid w:val="69BEC131"/>
    <w:rsid w:val="69C198F4"/>
    <w:rsid w:val="69C4AB97"/>
    <w:rsid w:val="69DC855C"/>
    <w:rsid w:val="69F522FD"/>
    <w:rsid w:val="6A27E49C"/>
    <w:rsid w:val="6A28E722"/>
    <w:rsid w:val="6A33C70D"/>
    <w:rsid w:val="6A364C16"/>
    <w:rsid w:val="6A3CC4D0"/>
    <w:rsid w:val="6A3E97F8"/>
    <w:rsid w:val="6A48DDB9"/>
    <w:rsid w:val="6A53129F"/>
    <w:rsid w:val="6A64DA83"/>
    <w:rsid w:val="6A81A68D"/>
    <w:rsid w:val="6A9DFD82"/>
    <w:rsid w:val="6AB40FC4"/>
    <w:rsid w:val="6AC7E5E4"/>
    <w:rsid w:val="6ACEFBCF"/>
    <w:rsid w:val="6AE2685A"/>
    <w:rsid w:val="6AE4B6E6"/>
    <w:rsid w:val="6AFF4493"/>
    <w:rsid w:val="6B05571F"/>
    <w:rsid w:val="6B131BEC"/>
    <w:rsid w:val="6B2AE638"/>
    <w:rsid w:val="6B2E1710"/>
    <w:rsid w:val="6B3222C3"/>
    <w:rsid w:val="6B4B85B2"/>
    <w:rsid w:val="6B589EAC"/>
    <w:rsid w:val="6B5ECAB3"/>
    <w:rsid w:val="6BA1E0E8"/>
    <w:rsid w:val="6BA599CD"/>
    <w:rsid w:val="6BA82321"/>
    <w:rsid w:val="6BB0E880"/>
    <w:rsid w:val="6BB310A8"/>
    <w:rsid w:val="6BB5349B"/>
    <w:rsid w:val="6BD7ABF9"/>
    <w:rsid w:val="6BFF700A"/>
    <w:rsid w:val="6C00AAE4"/>
    <w:rsid w:val="6C3CAE1D"/>
    <w:rsid w:val="6C46B26F"/>
    <w:rsid w:val="6C4AA020"/>
    <w:rsid w:val="6C80FCBD"/>
    <w:rsid w:val="6C8F840B"/>
    <w:rsid w:val="6CA1AFA0"/>
    <w:rsid w:val="6CA671C2"/>
    <w:rsid w:val="6CB76208"/>
    <w:rsid w:val="6CC0C7B8"/>
    <w:rsid w:val="6CC760A2"/>
    <w:rsid w:val="6CDE0438"/>
    <w:rsid w:val="6CEAEFD6"/>
    <w:rsid w:val="6CF6FA8D"/>
    <w:rsid w:val="6D0E88BE"/>
    <w:rsid w:val="6D1E3627"/>
    <w:rsid w:val="6D28E31D"/>
    <w:rsid w:val="6D2D90D6"/>
    <w:rsid w:val="6D3B1F4B"/>
    <w:rsid w:val="6D6AE150"/>
    <w:rsid w:val="6D716888"/>
    <w:rsid w:val="6DA4E5C9"/>
    <w:rsid w:val="6DC69885"/>
    <w:rsid w:val="6DEE1924"/>
    <w:rsid w:val="6DFC0024"/>
    <w:rsid w:val="6E08DE2F"/>
    <w:rsid w:val="6E4172F4"/>
    <w:rsid w:val="6E6B0071"/>
    <w:rsid w:val="6E6FC0D9"/>
    <w:rsid w:val="6E911E99"/>
    <w:rsid w:val="6E994451"/>
    <w:rsid w:val="6EAF42C6"/>
    <w:rsid w:val="6EE32BB5"/>
    <w:rsid w:val="6EECD1AF"/>
    <w:rsid w:val="6F24558C"/>
    <w:rsid w:val="6F2BCA13"/>
    <w:rsid w:val="6F51032A"/>
    <w:rsid w:val="6F656681"/>
    <w:rsid w:val="6FA2F29C"/>
    <w:rsid w:val="6FAF8195"/>
    <w:rsid w:val="6FC4FCEA"/>
    <w:rsid w:val="6FF9BCFF"/>
    <w:rsid w:val="70035C68"/>
    <w:rsid w:val="700CC9CF"/>
    <w:rsid w:val="701BD6CE"/>
    <w:rsid w:val="702AB95E"/>
    <w:rsid w:val="702E9B4F"/>
    <w:rsid w:val="704F483E"/>
    <w:rsid w:val="70518C15"/>
    <w:rsid w:val="706D667D"/>
    <w:rsid w:val="7080B91F"/>
    <w:rsid w:val="70A22D4E"/>
    <w:rsid w:val="70ADD97C"/>
    <w:rsid w:val="70AF741D"/>
    <w:rsid w:val="70D4E72A"/>
    <w:rsid w:val="70DD3781"/>
    <w:rsid w:val="70E1E5BE"/>
    <w:rsid w:val="70E73060"/>
    <w:rsid w:val="70F7D214"/>
    <w:rsid w:val="710A28EB"/>
    <w:rsid w:val="712C6B54"/>
    <w:rsid w:val="71525321"/>
    <w:rsid w:val="71582B91"/>
    <w:rsid w:val="715FA960"/>
    <w:rsid w:val="716A2951"/>
    <w:rsid w:val="718F0060"/>
    <w:rsid w:val="719E2734"/>
    <w:rsid w:val="71A89A30"/>
    <w:rsid w:val="71ABC3E6"/>
    <w:rsid w:val="71CA6BB0"/>
    <w:rsid w:val="71D683F4"/>
    <w:rsid w:val="721C76AC"/>
    <w:rsid w:val="722EA687"/>
    <w:rsid w:val="7255616D"/>
    <w:rsid w:val="7261704F"/>
    <w:rsid w:val="72789981"/>
    <w:rsid w:val="72889CE8"/>
    <w:rsid w:val="729B389D"/>
    <w:rsid w:val="72A1201F"/>
    <w:rsid w:val="72ADC7CB"/>
    <w:rsid w:val="72B9016B"/>
    <w:rsid w:val="72CD5418"/>
    <w:rsid w:val="72CEC42D"/>
    <w:rsid w:val="72E07AAD"/>
    <w:rsid w:val="72EDF170"/>
    <w:rsid w:val="72FB79C1"/>
    <w:rsid w:val="7305F9B2"/>
    <w:rsid w:val="73234B94"/>
    <w:rsid w:val="732E0156"/>
    <w:rsid w:val="733A09C1"/>
    <w:rsid w:val="733A0B85"/>
    <w:rsid w:val="73605DAC"/>
    <w:rsid w:val="7361F5D0"/>
    <w:rsid w:val="7364ABCE"/>
    <w:rsid w:val="73A6352C"/>
    <w:rsid w:val="73C31E1E"/>
    <w:rsid w:val="73CB6720"/>
    <w:rsid w:val="73CB9384"/>
    <w:rsid w:val="73D94FF8"/>
    <w:rsid w:val="73F78F3B"/>
    <w:rsid w:val="73FD2CE3"/>
    <w:rsid w:val="740A0B21"/>
    <w:rsid w:val="740CC608"/>
    <w:rsid w:val="74154915"/>
    <w:rsid w:val="74293338"/>
    <w:rsid w:val="742FADC8"/>
    <w:rsid w:val="7443CE04"/>
    <w:rsid w:val="746A948E"/>
    <w:rsid w:val="7484E236"/>
    <w:rsid w:val="748BB24C"/>
    <w:rsid w:val="749463CA"/>
    <w:rsid w:val="74BF1BF5"/>
    <w:rsid w:val="74C60DE9"/>
    <w:rsid w:val="74D25829"/>
    <w:rsid w:val="74D88EF3"/>
    <w:rsid w:val="74DD7E30"/>
    <w:rsid w:val="74ECF500"/>
    <w:rsid w:val="74FCF5D8"/>
    <w:rsid w:val="752C98AB"/>
    <w:rsid w:val="753FC747"/>
    <w:rsid w:val="754076F0"/>
    <w:rsid w:val="7543941C"/>
    <w:rsid w:val="7559715B"/>
    <w:rsid w:val="7563CE58"/>
    <w:rsid w:val="758D29F3"/>
    <w:rsid w:val="759175E9"/>
    <w:rsid w:val="75A18BBD"/>
    <w:rsid w:val="75A8E8AB"/>
    <w:rsid w:val="75DC0BB6"/>
    <w:rsid w:val="75DE158C"/>
    <w:rsid w:val="75EE761C"/>
    <w:rsid w:val="75FB4AE5"/>
    <w:rsid w:val="7606224E"/>
    <w:rsid w:val="760F5D75"/>
    <w:rsid w:val="76139886"/>
    <w:rsid w:val="7619571A"/>
    <w:rsid w:val="7633EE0B"/>
    <w:rsid w:val="76446957"/>
    <w:rsid w:val="76642B39"/>
    <w:rsid w:val="766E288A"/>
    <w:rsid w:val="769AD8DF"/>
    <w:rsid w:val="76A55C80"/>
    <w:rsid w:val="76A89D6D"/>
    <w:rsid w:val="76C9E4F7"/>
    <w:rsid w:val="76CF46AA"/>
    <w:rsid w:val="76D40C5A"/>
    <w:rsid w:val="76D53CAA"/>
    <w:rsid w:val="76D655B5"/>
    <w:rsid w:val="76DCA801"/>
    <w:rsid w:val="76F00A10"/>
    <w:rsid w:val="76F541BC"/>
    <w:rsid w:val="76FCFD33"/>
    <w:rsid w:val="770141C1"/>
    <w:rsid w:val="772F2FFD"/>
    <w:rsid w:val="775FFFDD"/>
    <w:rsid w:val="776E320F"/>
    <w:rsid w:val="7776652E"/>
    <w:rsid w:val="77905705"/>
    <w:rsid w:val="7796D773"/>
    <w:rsid w:val="7799198F"/>
    <w:rsid w:val="779B0DF6"/>
    <w:rsid w:val="77A9589D"/>
    <w:rsid w:val="77AE179E"/>
    <w:rsid w:val="77B873FB"/>
    <w:rsid w:val="77D8325C"/>
    <w:rsid w:val="7807D9E1"/>
    <w:rsid w:val="78278A88"/>
    <w:rsid w:val="783DD8ED"/>
    <w:rsid w:val="7850FECF"/>
    <w:rsid w:val="787E26F4"/>
    <w:rsid w:val="78986577"/>
    <w:rsid w:val="789B65AD"/>
    <w:rsid w:val="78EBFAB8"/>
    <w:rsid w:val="78F154E7"/>
    <w:rsid w:val="790FF89C"/>
    <w:rsid w:val="7925F781"/>
    <w:rsid w:val="793EA0A3"/>
    <w:rsid w:val="79505D34"/>
    <w:rsid w:val="79853E4B"/>
    <w:rsid w:val="798CBB4D"/>
    <w:rsid w:val="7992925E"/>
    <w:rsid w:val="79A00721"/>
    <w:rsid w:val="79A60919"/>
    <w:rsid w:val="79C6EB27"/>
    <w:rsid w:val="79D302BB"/>
    <w:rsid w:val="79FFCF17"/>
    <w:rsid w:val="7A0C13DE"/>
    <w:rsid w:val="7A152E60"/>
    <w:rsid w:val="7A17053F"/>
    <w:rsid w:val="7A1A847A"/>
    <w:rsid w:val="7A1C0221"/>
    <w:rsid w:val="7A3D3C77"/>
    <w:rsid w:val="7AA1768A"/>
    <w:rsid w:val="7AA94831"/>
    <w:rsid w:val="7AB89761"/>
    <w:rsid w:val="7ABE1664"/>
    <w:rsid w:val="7ADF2449"/>
    <w:rsid w:val="7B02C4DD"/>
    <w:rsid w:val="7B068BA6"/>
    <w:rsid w:val="7B0FBF3B"/>
    <w:rsid w:val="7B1C6C96"/>
    <w:rsid w:val="7B212704"/>
    <w:rsid w:val="7B288BAE"/>
    <w:rsid w:val="7B4A8A96"/>
    <w:rsid w:val="7BCC4076"/>
    <w:rsid w:val="7BD37B0D"/>
    <w:rsid w:val="7BDD721D"/>
    <w:rsid w:val="7BEDB188"/>
    <w:rsid w:val="7C183E95"/>
    <w:rsid w:val="7C1EE6C3"/>
    <w:rsid w:val="7C1EFE51"/>
    <w:rsid w:val="7C3A57F5"/>
    <w:rsid w:val="7C461293"/>
    <w:rsid w:val="7C4AFBC4"/>
    <w:rsid w:val="7C54C918"/>
    <w:rsid w:val="7C556BB8"/>
    <w:rsid w:val="7C6E53E5"/>
    <w:rsid w:val="7C733FB6"/>
    <w:rsid w:val="7CC99371"/>
    <w:rsid w:val="7CD39B75"/>
    <w:rsid w:val="7CE44F16"/>
    <w:rsid w:val="7CF27EC9"/>
    <w:rsid w:val="7D0A1A63"/>
    <w:rsid w:val="7D14245C"/>
    <w:rsid w:val="7D1F8E13"/>
    <w:rsid w:val="7D2BC52E"/>
    <w:rsid w:val="7D359F12"/>
    <w:rsid w:val="7D35CEDA"/>
    <w:rsid w:val="7D409E85"/>
    <w:rsid w:val="7D40C9CA"/>
    <w:rsid w:val="7D49766D"/>
    <w:rsid w:val="7D4D0703"/>
    <w:rsid w:val="7D751239"/>
    <w:rsid w:val="7D7D2156"/>
    <w:rsid w:val="7D9B27B8"/>
    <w:rsid w:val="7D9E7181"/>
    <w:rsid w:val="7DE3B0F7"/>
    <w:rsid w:val="7DECB486"/>
    <w:rsid w:val="7DFA12BC"/>
    <w:rsid w:val="7E0FEF01"/>
    <w:rsid w:val="7E257799"/>
    <w:rsid w:val="7E2CED5E"/>
    <w:rsid w:val="7E36C2A9"/>
    <w:rsid w:val="7E3AA1C4"/>
    <w:rsid w:val="7E670796"/>
    <w:rsid w:val="7E711DF3"/>
    <w:rsid w:val="7EB3DD08"/>
    <w:rsid w:val="7EC65CA4"/>
    <w:rsid w:val="7ED2EC48"/>
    <w:rsid w:val="7EF6FC16"/>
    <w:rsid w:val="7EFA628F"/>
    <w:rsid w:val="7F0DE2CC"/>
    <w:rsid w:val="7F16F4B2"/>
    <w:rsid w:val="7F17028A"/>
    <w:rsid w:val="7F19CA21"/>
    <w:rsid w:val="7F27D09B"/>
    <w:rsid w:val="7F2BF43A"/>
    <w:rsid w:val="7F2C4B09"/>
    <w:rsid w:val="7F36C2C0"/>
    <w:rsid w:val="7F49DB63"/>
    <w:rsid w:val="7F79A796"/>
    <w:rsid w:val="7F7A9150"/>
    <w:rsid w:val="7F83F466"/>
    <w:rsid w:val="7F984B43"/>
    <w:rsid w:val="7F98D258"/>
    <w:rsid w:val="7F9A1DA3"/>
    <w:rsid w:val="7F9D242D"/>
    <w:rsid w:val="7FB990B2"/>
    <w:rsid w:val="7FBA8170"/>
    <w:rsid w:val="7FD3F2A3"/>
    <w:rsid w:val="7FEBD4AF"/>
    <w:rsid w:val="7F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8FBF"/>
  <w15:chartTrackingRefBased/>
  <w15:docId w15:val="{5B17A4DD-C6D2-4D5A-9D74-00802DE6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2"/>
  </w:style>
  <w:style w:type="paragraph" w:styleId="Footer">
    <w:name w:val="footer"/>
    <w:basedOn w:val="Normal"/>
    <w:link w:val="FooterChar"/>
    <w:uiPriority w:val="99"/>
    <w:unhideWhenUsed/>
    <w:rsid w:val="0052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62"/>
  </w:style>
  <w:style w:type="paragraph" w:styleId="ListParagraph">
    <w:name w:val="List Paragraph"/>
    <w:basedOn w:val="Normal"/>
    <w:uiPriority w:val="34"/>
    <w:qFormat/>
    <w:rsid w:val="00E22FE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B24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9742a36a1b6946c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CA997BAD0BC46AF992C1333F42ECA" ma:contentTypeVersion="2" ma:contentTypeDescription="Create a new document." ma:contentTypeScope="" ma:versionID="177f3f587f3da853b9fc8fdb1fbf151b">
  <xsd:schema xmlns:xsd="http://www.w3.org/2001/XMLSchema" xmlns:xs="http://www.w3.org/2001/XMLSchema" xmlns:p="http://schemas.microsoft.com/office/2006/metadata/properties" xmlns:ns2="1c32d49f-66d5-480e-91cd-257f19db04e7" targetNamespace="http://schemas.microsoft.com/office/2006/metadata/properties" ma:root="true" ma:fieldsID="f26352f9a5f535e6b3fa6e2f05d4e62c" ns2:_="">
    <xsd:import namespace="1c32d49f-66d5-480e-91cd-257f19db04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2d49f-66d5-480e-91cd-257f19db0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99D4D-821C-4F29-908B-C8F85F28D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1B43B-232B-4F25-8EEB-F052802BB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2d49f-66d5-480e-91cd-257f19db0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E67C8-3F5B-4185-BB2E-A45720E36B44}">
  <ds:schemaRefs>
    <ds:schemaRef ds:uri="http://schemas.openxmlformats.org/officeDocument/2006/bibliography"/>
  </ds:schemaRefs>
</ds:datastoreItem>
</file>

<file path=customXml/itemProps4.xml><?xml version="1.0" encoding="utf-8"?>
<ds:datastoreItem xmlns:ds="http://schemas.openxmlformats.org/officeDocument/2006/customXml" ds:itemID="{4BD5D728-56A5-4D16-AE6D-AE08B4E0E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3292</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MichaelW (OS/ASPR/EMMO)</dc:creator>
  <cp:keywords/>
  <dc:description/>
  <cp:lastModifiedBy>McBrearty, Andrew (OS/ASPR/EMMO)</cp:lastModifiedBy>
  <cp:revision>2</cp:revision>
  <dcterms:created xsi:type="dcterms:W3CDTF">2023-07-20T12:25:00Z</dcterms:created>
  <dcterms:modified xsi:type="dcterms:W3CDTF">2023-07-20T12:25:00Z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0x0101006B5CA997BAD0BC46AF992C1333F42ECA</vt:lpwstr>
  </property>
  <property fmtid="{D5CDD505-2E9C-101B-9397-08002B2CF9AE}" pid="3" name="GrammarlyDocumentId">
    <vt:lpwstr>39a8698f9416e8cc0de085bc5ae35e33468a1bb08a0ae64487d08445ad09eab0</vt:lpwstr>
  </property>
</Properties>
</file>